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77604" w14:textId="07E41A8A" w:rsidR="007A4F55" w:rsidRPr="00FE6473" w:rsidRDefault="00FE6473" w:rsidP="00FA4BC1">
      <w:pPr>
        <w:jc w:val="center"/>
        <w:rPr>
          <w:b/>
          <w:bCs/>
          <w:szCs w:val="21"/>
        </w:rPr>
      </w:pPr>
      <w:r w:rsidRPr="00FE6473">
        <w:rPr>
          <w:rFonts w:hint="eastAsia"/>
          <w:b/>
          <w:bCs/>
          <w:szCs w:val="21"/>
        </w:rPr>
        <w:t>A</w:t>
      </w:r>
      <w:r w:rsidRPr="00FE6473">
        <w:rPr>
          <w:b/>
          <w:bCs/>
          <w:szCs w:val="21"/>
        </w:rPr>
        <w:t>DR</w:t>
      </w:r>
      <w:r w:rsidRPr="00FE6473">
        <w:rPr>
          <w:rFonts w:hint="eastAsia"/>
          <w:b/>
          <w:bCs/>
          <w:szCs w:val="21"/>
        </w:rPr>
        <w:t>センター3月</w:t>
      </w:r>
      <w:r w:rsidRPr="00FE6473">
        <w:rPr>
          <w:b/>
          <w:bCs/>
          <w:szCs w:val="21"/>
        </w:rPr>
        <w:t>VOD</w:t>
      </w:r>
      <w:r w:rsidRPr="00FE6473">
        <w:rPr>
          <w:rFonts w:hint="eastAsia"/>
          <w:b/>
          <w:bCs/>
          <w:szCs w:val="21"/>
        </w:rPr>
        <w:t>研修</w:t>
      </w:r>
      <w:r w:rsidR="00083FE2">
        <w:rPr>
          <w:rFonts w:hint="eastAsia"/>
          <w:b/>
          <w:bCs/>
          <w:szCs w:val="21"/>
        </w:rPr>
        <w:t>案内</w:t>
      </w:r>
    </w:p>
    <w:p w14:paraId="08374528" w14:textId="77777777" w:rsidR="00FE6473" w:rsidRDefault="00FE6473"/>
    <w:p w14:paraId="254AA938" w14:textId="2DBC2E14" w:rsidR="00FE6473" w:rsidRDefault="00D86BD7">
      <w:r>
        <w:rPr>
          <w:rFonts w:hint="eastAsia"/>
        </w:rPr>
        <w:t>コロナウィルス感染拡大防止のため、</w:t>
      </w:r>
      <w:r>
        <w:t>3</w:t>
      </w:r>
      <w:r>
        <w:rPr>
          <w:rFonts w:hint="eastAsia"/>
        </w:rPr>
        <w:t>月の</w:t>
      </w:r>
      <w:r w:rsidR="00FE6473">
        <w:rPr>
          <w:rFonts w:hint="eastAsia"/>
        </w:rPr>
        <w:t>調停技法の研修は、</w:t>
      </w:r>
      <w:r>
        <w:rPr>
          <w:rFonts w:hint="eastAsia"/>
        </w:rPr>
        <w:t>実技を伴う集合研修は行わず、</w:t>
      </w:r>
      <w:r w:rsidR="00FE6473">
        <w:rPr>
          <w:rFonts w:hint="eastAsia"/>
        </w:rPr>
        <w:t>日行連中央研修所研修サイトのV</w:t>
      </w:r>
      <w:r w:rsidR="00FE6473">
        <w:t>OD</w:t>
      </w:r>
      <w:r w:rsidR="00FE6473">
        <w:rPr>
          <w:rFonts w:hint="eastAsia"/>
        </w:rPr>
        <w:t>(</w:t>
      </w:r>
      <w:r w:rsidR="00FE6473">
        <w:t>Video On Demand)</w:t>
      </w:r>
      <w:r w:rsidR="00FE6473">
        <w:rPr>
          <w:rFonts w:hint="eastAsia"/>
        </w:rPr>
        <w:t>のシステムを使い、先生方の事務所のパソコンやスマートフォン、タブレットから受講していただくe</w:t>
      </w:r>
      <w:r w:rsidR="00FE6473">
        <w:t>-learning</w:t>
      </w:r>
      <w:r w:rsidR="00FE6473">
        <w:rPr>
          <w:rFonts w:hint="eastAsia"/>
        </w:rPr>
        <w:t>の形態を今回取らせていただきたいと思います。</w:t>
      </w:r>
    </w:p>
    <w:p w14:paraId="3C4A904D" w14:textId="77777777" w:rsidR="00F86394" w:rsidRDefault="00F86394"/>
    <w:p w14:paraId="138EB457" w14:textId="2740849E" w:rsidR="00227733" w:rsidRDefault="00FE6473">
      <w:r>
        <w:rPr>
          <w:rFonts w:hint="eastAsia"/>
        </w:rPr>
        <w:t>受講方法は</w:t>
      </w:r>
    </w:p>
    <w:p w14:paraId="64A92354" w14:textId="77777777" w:rsidR="00FE6473" w:rsidRDefault="00227733">
      <w:r>
        <w:rPr>
          <w:rFonts w:hint="eastAsia"/>
        </w:rPr>
        <w:t>1.</w:t>
      </w:r>
      <w:r w:rsidR="000D56E9">
        <w:rPr>
          <w:rFonts w:hint="eastAsia"/>
        </w:rPr>
        <w:t>まず中央研修所の研修サイト、</w:t>
      </w:r>
      <w:hyperlink r:id="rId4" w:history="1">
        <w:r w:rsidR="000D56E9" w:rsidRPr="002B01D3">
          <w:rPr>
            <w:rStyle w:val="a3"/>
            <w:rFonts w:hint="eastAsia"/>
          </w:rPr>
          <w:t>h</w:t>
        </w:r>
        <w:r w:rsidR="000D56E9" w:rsidRPr="002B01D3">
          <w:rPr>
            <w:rStyle w:val="a3"/>
          </w:rPr>
          <w:t>ttps://gyosei.informationstar.jp/</w:t>
        </w:r>
      </w:hyperlink>
      <w:r w:rsidR="000D56E9">
        <w:rPr>
          <w:rFonts w:hint="eastAsia"/>
        </w:rPr>
        <w:t>にアクセスしていただきます。</w:t>
      </w:r>
    </w:p>
    <w:p w14:paraId="47BD306C" w14:textId="77777777" w:rsidR="00227733" w:rsidRDefault="00227733">
      <w:r>
        <w:rPr>
          <w:rFonts w:hint="eastAsia"/>
        </w:rPr>
        <w:t>2.</w:t>
      </w:r>
      <w:r w:rsidR="000D56E9">
        <w:rPr>
          <w:rFonts w:hint="eastAsia"/>
        </w:rPr>
        <w:t>つぎにログインです。初回は登録が必要です。</w:t>
      </w:r>
    </w:p>
    <w:p w14:paraId="3FF77015" w14:textId="77777777" w:rsidR="000D56E9" w:rsidRDefault="00227733">
      <w:r>
        <w:rPr>
          <w:rFonts w:hint="eastAsia"/>
        </w:rPr>
        <w:t>3.</w:t>
      </w:r>
      <w:r w:rsidR="000D56E9">
        <w:rPr>
          <w:rFonts w:hint="eastAsia"/>
        </w:rPr>
        <w:t>それから受講講座を選択してください。</w:t>
      </w:r>
    </w:p>
    <w:p w14:paraId="1293AF19" w14:textId="712C6295" w:rsidR="000D56E9" w:rsidRDefault="000D56E9">
      <w:r>
        <w:rPr>
          <w:rFonts w:hint="eastAsia"/>
        </w:rPr>
        <w:t>今回は講座一覧の中から、&lt;A</w:t>
      </w:r>
      <w:r>
        <w:t>DR</w:t>
      </w:r>
      <w:r>
        <w:rPr>
          <w:rFonts w:hint="eastAsia"/>
        </w:rPr>
        <w:t>ビデオ講座&gt;模擬調停「愛護動物分野」　26分51秒</w:t>
      </w:r>
    </w:p>
    <w:p w14:paraId="46B100EA" w14:textId="77777777" w:rsidR="000D56E9" w:rsidRDefault="000D56E9">
      <w:r>
        <w:rPr>
          <w:rFonts w:hint="eastAsia"/>
        </w:rPr>
        <w:t xml:space="preserve">　　&lt;A</w:t>
      </w:r>
      <w:r>
        <w:t>DR</w:t>
      </w:r>
      <w:r>
        <w:rPr>
          <w:rFonts w:hint="eastAsia"/>
        </w:rPr>
        <w:t>ビデオ講座&gt;行政書士のための対話促進型調停入門Ⅰ・Ⅱ　2時間</w:t>
      </w:r>
      <w:r w:rsidR="00227733">
        <w:rPr>
          <w:rFonts w:hint="eastAsia"/>
        </w:rPr>
        <w:t>51分37秒</w:t>
      </w:r>
    </w:p>
    <w:p w14:paraId="0F7CD8A4" w14:textId="77777777" w:rsidR="00227733" w:rsidRDefault="00227733">
      <w:r>
        <w:rPr>
          <w:rFonts w:hint="eastAsia"/>
        </w:rPr>
        <w:t xml:space="preserve">　　&lt;A</w:t>
      </w:r>
      <w:r>
        <w:t>DR</w:t>
      </w:r>
      <w:r>
        <w:rPr>
          <w:rFonts w:hint="eastAsia"/>
        </w:rPr>
        <w:t>ビデオ講座&gt;「調停における基本的スキルとロールプレイ」　40分14秒</w:t>
      </w:r>
    </w:p>
    <w:p w14:paraId="438FD7EE" w14:textId="77777777" w:rsidR="00227733" w:rsidRDefault="00227733">
      <w:r>
        <w:rPr>
          <w:rFonts w:hint="eastAsia"/>
        </w:rPr>
        <w:t>の3タイトルをそれぞれご視聴ください。</w:t>
      </w:r>
    </w:p>
    <w:p w14:paraId="005BA2D3" w14:textId="184B14F2" w:rsidR="00227733" w:rsidRDefault="00227733">
      <w:r>
        <w:rPr>
          <w:rFonts w:hint="eastAsia"/>
        </w:rPr>
        <w:t>4.この3つはそれぞれ最後まで視聴していただくと、「</w:t>
      </w:r>
      <w:r w:rsidR="00D86BD7">
        <w:rPr>
          <w:rFonts w:hint="eastAsia"/>
        </w:rPr>
        <w:t>修了</w:t>
      </w:r>
      <w:r>
        <w:rPr>
          <w:rFonts w:hint="eastAsia"/>
        </w:rPr>
        <w:t>証」というボタンが現れてきます。そのボタンを押して、</w:t>
      </w:r>
      <w:r w:rsidR="00D86BD7">
        <w:rPr>
          <w:rFonts w:hint="eastAsia"/>
        </w:rPr>
        <w:t>修了</w:t>
      </w:r>
      <w:r>
        <w:rPr>
          <w:rFonts w:hint="eastAsia"/>
        </w:rPr>
        <w:t>証を</w:t>
      </w:r>
      <w:r w:rsidR="00F86394">
        <w:rPr>
          <w:rFonts w:hint="eastAsia"/>
        </w:rPr>
        <w:t>3講座とも</w:t>
      </w:r>
      <w:r>
        <w:rPr>
          <w:rFonts w:hint="eastAsia"/>
        </w:rPr>
        <w:t>印刷してください。印刷できない場合は、画面をスマホなどで撮って、神奈川県行政書士会事務局までファックスしてください。</w:t>
      </w:r>
    </w:p>
    <w:p w14:paraId="56823891" w14:textId="77777777" w:rsidR="00227733" w:rsidRDefault="00227733">
      <w:r>
        <w:rPr>
          <w:rFonts w:hint="eastAsia"/>
        </w:rPr>
        <w:t>ファックス番号は045-</w:t>
      </w:r>
      <w:r w:rsidR="00F86394">
        <w:rPr>
          <w:rFonts w:hint="eastAsia"/>
        </w:rPr>
        <w:t>664-5027で、A</w:t>
      </w:r>
      <w:r w:rsidR="00F86394">
        <w:t>DR</w:t>
      </w:r>
      <w:r w:rsidR="00F86394">
        <w:rPr>
          <w:rFonts w:hint="eastAsia"/>
        </w:rPr>
        <w:t>運営委員会宛にお送りください。</w:t>
      </w:r>
    </w:p>
    <w:p w14:paraId="5CC0EA31" w14:textId="4362A5B0" w:rsidR="00F86394" w:rsidRDefault="00F86394">
      <w:r>
        <w:rPr>
          <w:rFonts w:hint="eastAsia"/>
        </w:rPr>
        <w:t>5.事前の受講申し込み不要です。</w:t>
      </w:r>
      <w:r w:rsidR="009A7D4F">
        <w:rPr>
          <w:rFonts w:hint="eastAsia"/>
        </w:rPr>
        <w:t>2021年</w:t>
      </w:r>
      <w:r>
        <w:rPr>
          <w:rFonts w:hint="eastAsia"/>
        </w:rPr>
        <w:t>3月31日の23時59分までに</w:t>
      </w:r>
      <w:r w:rsidR="00266410">
        <w:rPr>
          <w:rFonts w:hint="eastAsia"/>
        </w:rPr>
        <w:t>それぞれの終了証を</w:t>
      </w:r>
      <w:r>
        <w:rPr>
          <w:rFonts w:hint="eastAsia"/>
        </w:rPr>
        <w:t>お送りください。「調停技法」6時間が取得時間数となります。</w:t>
      </w:r>
    </w:p>
    <w:p w14:paraId="6FE54805" w14:textId="77777777" w:rsidR="00F86394" w:rsidRDefault="00F86394"/>
    <w:p w14:paraId="4A08C913" w14:textId="77777777" w:rsidR="00F86394" w:rsidRDefault="00F86394">
      <w:r>
        <w:rPr>
          <w:rFonts w:hint="eastAsia"/>
        </w:rPr>
        <w:t>V</w:t>
      </w:r>
      <w:r>
        <w:t>OD</w:t>
      </w:r>
      <w:r>
        <w:rPr>
          <w:rFonts w:hint="eastAsia"/>
        </w:rPr>
        <w:t>の操作方法は日行連のホームページをご覧ください。</w:t>
      </w:r>
    </w:p>
    <w:p w14:paraId="4E16AF0D" w14:textId="77777777" w:rsidR="00266410" w:rsidRDefault="00266410"/>
    <w:p w14:paraId="402C1BBD" w14:textId="2A177DE7" w:rsidR="00FA4BC1" w:rsidRDefault="00D86BD7" w:rsidP="00D86BD7">
      <w:r>
        <w:rPr>
          <w:rFonts w:hint="eastAsia"/>
        </w:rPr>
        <w:t>調停技法の模擬調停等実技を伴う</w:t>
      </w:r>
      <w:r w:rsidR="00266410">
        <w:rPr>
          <w:rFonts w:hint="eastAsia"/>
        </w:rPr>
        <w:t>集合研修は安全性が確認されてから再開します。</w:t>
      </w:r>
      <w:r>
        <w:rPr>
          <w:rFonts w:hint="eastAsia"/>
        </w:rPr>
        <w:t>そ</w:t>
      </w:r>
      <w:r w:rsidR="00AF3A7C">
        <w:rPr>
          <w:rFonts w:hint="eastAsia"/>
        </w:rPr>
        <w:t>の時期は未定ですが、現段階では</w:t>
      </w:r>
      <w:r w:rsidR="009A7D4F">
        <w:t>VOD</w:t>
      </w:r>
      <w:r w:rsidR="009A7D4F">
        <w:rPr>
          <w:rFonts w:hint="eastAsia"/>
        </w:rPr>
        <w:t>による</w:t>
      </w:r>
      <w:r w:rsidR="00AF3A7C">
        <w:rPr>
          <w:rFonts w:hint="eastAsia"/>
        </w:rPr>
        <w:t>知識の習得から</w:t>
      </w:r>
      <w:r w:rsidR="009A7D4F">
        <w:rPr>
          <w:rFonts w:hint="eastAsia"/>
        </w:rPr>
        <w:t>始め</w:t>
      </w:r>
      <w:r w:rsidR="00AF3A7C">
        <w:rPr>
          <w:rFonts w:hint="eastAsia"/>
        </w:rPr>
        <w:t>ます。</w:t>
      </w:r>
    </w:p>
    <w:p w14:paraId="7730EACA" w14:textId="77777777" w:rsidR="00F86394" w:rsidRDefault="00F86394"/>
    <w:p w14:paraId="2AAC2C03" w14:textId="77777777" w:rsidR="00F86394" w:rsidRDefault="00F86394">
      <w:r>
        <w:rPr>
          <w:rFonts w:hint="eastAsia"/>
        </w:rPr>
        <w:t>A</w:t>
      </w:r>
      <w:r>
        <w:t>DR</w:t>
      </w:r>
      <w:r>
        <w:rPr>
          <w:rFonts w:hint="eastAsia"/>
        </w:rPr>
        <w:t>センター研修担当</w:t>
      </w:r>
    </w:p>
    <w:p w14:paraId="2A2146D5" w14:textId="77777777" w:rsidR="00F86394" w:rsidRDefault="00F86394">
      <w:r>
        <w:rPr>
          <w:rFonts w:hint="eastAsia"/>
        </w:rPr>
        <w:t>石田こずえ</w:t>
      </w:r>
    </w:p>
    <w:p w14:paraId="59A727C1" w14:textId="77777777" w:rsidR="00F86394" w:rsidRDefault="00F86394">
      <w:r>
        <w:rPr>
          <w:rFonts w:hint="eastAsia"/>
        </w:rPr>
        <w:t>k</w:t>
      </w:r>
      <w:r>
        <w:t>ishida@saturn.dti.ne.jp</w:t>
      </w:r>
    </w:p>
    <w:p w14:paraId="7CACF0CD" w14:textId="77777777" w:rsidR="000D56E9" w:rsidRPr="00FE6473" w:rsidRDefault="000D56E9">
      <w:r>
        <w:rPr>
          <w:rFonts w:hint="eastAsia"/>
        </w:rPr>
        <w:t xml:space="preserve">　</w:t>
      </w:r>
    </w:p>
    <w:sectPr w:rsidR="000D56E9" w:rsidRPr="00FE6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73"/>
    <w:rsid w:val="0007196F"/>
    <w:rsid w:val="00083FE2"/>
    <w:rsid w:val="000D56E9"/>
    <w:rsid w:val="00227733"/>
    <w:rsid w:val="00266410"/>
    <w:rsid w:val="006868FF"/>
    <w:rsid w:val="009A7D4F"/>
    <w:rsid w:val="00AA683F"/>
    <w:rsid w:val="00AF3A7C"/>
    <w:rsid w:val="00D86BD7"/>
    <w:rsid w:val="00F86394"/>
    <w:rsid w:val="00FA4BC1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10CAC"/>
  <w15:chartTrackingRefBased/>
  <w15:docId w15:val="{3D60A79F-897B-42BC-A6DD-4A60294E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6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5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yosei.informationsta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Kozue</dc:creator>
  <cp:keywords/>
  <dc:description/>
  <cp:lastModifiedBy>Ishida Kozue</cp:lastModifiedBy>
  <cp:revision>4</cp:revision>
  <dcterms:created xsi:type="dcterms:W3CDTF">2021-02-28T22:22:00Z</dcterms:created>
  <dcterms:modified xsi:type="dcterms:W3CDTF">2021-02-28T22:38:00Z</dcterms:modified>
</cp:coreProperties>
</file>