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6047" w14:textId="77777777" w:rsidR="00672F5E" w:rsidRPr="00854877" w:rsidRDefault="001E1E31" w:rsidP="00854877">
      <w:pPr>
        <w:snapToGrid w:val="0"/>
        <w:jc w:val="center"/>
        <w:rPr>
          <w:rStyle w:val="markedcontent"/>
          <w:rFonts w:ascii="Arial" w:hAnsi="Arial" w:cs="Arial"/>
          <w:sz w:val="36"/>
          <w:szCs w:val="36"/>
        </w:rPr>
      </w:pPr>
      <w:r>
        <w:rPr>
          <w:rStyle w:val="markedcontent"/>
          <w:rFonts w:ascii="Arial" w:hAnsi="Arial" w:cs="Arial"/>
          <w:sz w:val="36"/>
          <w:szCs w:val="36"/>
        </w:rPr>
        <w:t>自動二輪</w:t>
      </w:r>
      <w:r w:rsidR="000121D4">
        <w:rPr>
          <w:rStyle w:val="markedcontent"/>
          <w:rFonts w:ascii="Arial" w:hAnsi="Arial" w:cs="Arial"/>
          <w:sz w:val="36"/>
          <w:szCs w:val="36"/>
        </w:rPr>
        <w:t>登録</w:t>
      </w:r>
      <w:r>
        <w:rPr>
          <w:rStyle w:val="markedcontent"/>
          <w:rFonts w:ascii="Arial" w:hAnsi="Arial" w:cs="Arial"/>
          <w:sz w:val="36"/>
          <w:szCs w:val="36"/>
        </w:rPr>
        <w:t>・軽二輪</w:t>
      </w:r>
      <w:r w:rsidR="000121D4">
        <w:rPr>
          <w:rStyle w:val="markedcontent"/>
          <w:rFonts w:ascii="Arial" w:hAnsi="Arial" w:cs="Arial"/>
          <w:sz w:val="36"/>
          <w:szCs w:val="36"/>
        </w:rPr>
        <w:t>届出</w:t>
      </w:r>
      <w:r>
        <w:rPr>
          <w:rStyle w:val="markedcontent"/>
          <w:rFonts w:ascii="Arial" w:hAnsi="Arial" w:cs="Arial"/>
          <w:sz w:val="36"/>
          <w:szCs w:val="36"/>
        </w:rPr>
        <w:t>業務</w:t>
      </w:r>
      <w:r w:rsidR="00854877" w:rsidRPr="00854877">
        <w:rPr>
          <w:rStyle w:val="markedcontent"/>
          <w:rFonts w:ascii="Arial" w:hAnsi="Arial" w:cs="Arial"/>
          <w:sz w:val="36"/>
          <w:szCs w:val="36"/>
        </w:rPr>
        <w:t>取扱者名簿</w:t>
      </w:r>
    </w:p>
    <w:p w14:paraId="7D3C4547" w14:textId="77777777" w:rsidR="00854877" w:rsidRDefault="00854877" w:rsidP="00854877">
      <w:pPr>
        <w:snapToGrid w:val="0"/>
        <w:jc w:val="center"/>
        <w:rPr>
          <w:rStyle w:val="markedcontent"/>
          <w:rFonts w:ascii="Arial" w:hAnsi="Arial" w:cs="Arial"/>
          <w:sz w:val="48"/>
          <w:szCs w:val="48"/>
        </w:rPr>
      </w:pPr>
      <w:r w:rsidRPr="00854877">
        <w:rPr>
          <w:rStyle w:val="markedcontent"/>
          <w:rFonts w:ascii="Arial" w:hAnsi="Arial" w:cs="Arial"/>
          <w:sz w:val="48"/>
          <w:szCs w:val="48"/>
        </w:rPr>
        <w:t>登載申込書</w:t>
      </w:r>
    </w:p>
    <w:p w14:paraId="0C3AAB8F" w14:textId="77777777" w:rsidR="00854877" w:rsidRPr="003D0984" w:rsidRDefault="00854877" w:rsidP="003D0984">
      <w:pPr>
        <w:snapToGrid w:val="0"/>
        <w:rPr>
          <w:rStyle w:val="markedcontent"/>
          <w:rFonts w:asciiTheme="minorEastAsia" w:hAnsiTheme="minorEastAsia" w:cs="Arial"/>
          <w:sz w:val="20"/>
          <w:szCs w:val="20"/>
        </w:rPr>
      </w:pPr>
    </w:p>
    <w:p w14:paraId="41D43CAE" w14:textId="77777777" w:rsidR="00854877" w:rsidRPr="00FF2B72" w:rsidRDefault="00854877" w:rsidP="007C2D10">
      <w:pPr>
        <w:snapToGrid w:val="0"/>
        <w:spacing w:line="264" w:lineRule="auto"/>
        <w:rPr>
          <w:rFonts w:asciiTheme="minorEastAsia" w:hAnsiTheme="minorEastAsia"/>
          <w:sz w:val="24"/>
          <w:szCs w:val="24"/>
        </w:rPr>
      </w:pPr>
      <w:r w:rsidRPr="00FF2B72">
        <w:rPr>
          <w:rFonts w:asciiTheme="minorEastAsia" w:hAnsiTheme="minorEastAsia" w:hint="eastAsia"/>
          <w:sz w:val="24"/>
          <w:szCs w:val="24"/>
        </w:rPr>
        <w:t xml:space="preserve">　</w:t>
      </w:r>
      <w:r w:rsidR="00146CDE" w:rsidRPr="00FF2B72">
        <w:rPr>
          <w:rFonts w:asciiTheme="minorEastAsia" w:hAnsiTheme="minorEastAsia" w:hint="eastAsia"/>
          <w:sz w:val="24"/>
          <w:szCs w:val="24"/>
        </w:rPr>
        <w:t>私は、</w:t>
      </w:r>
      <w:r w:rsidR="00572C8E" w:rsidRPr="000121D4">
        <w:rPr>
          <w:rFonts w:asciiTheme="minorEastAsia" w:hAnsiTheme="minorEastAsia" w:hint="eastAsia"/>
          <w:sz w:val="24"/>
          <w:szCs w:val="24"/>
        </w:rPr>
        <w:t>自動二輪登録</w:t>
      </w:r>
      <w:r w:rsidR="00572C8E">
        <w:rPr>
          <w:rFonts w:asciiTheme="minorEastAsia" w:hAnsiTheme="minorEastAsia" w:hint="eastAsia"/>
          <w:sz w:val="24"/>
          <w:szCs w:val="24"/>
        </w:rPr>
        <w:t>・</w:t>
      </w:r>
      <w:r w:rsidR="00572C8E" w:rsidRPr="000121D4">
        <w:rPr>
          <w:rFonts w:asciiTheme="minorEastAsia" w:hAnsiTheme="minorEastAsia" w:hint="eastAsia"/>
          <w:sz w:val="24"/>
          <w:szCs w:val="24"/>
        </w:rPr>
        <w:t>軽二輪届出</w:t>
      </w:r>
      <w:r w:rsidR="00572C8E">
        <w:rPr>
          <w:rFonts w:asciiTheme="minorEastAsia" w:hAnsiTheme="minorEastAsia" w:hint="eastAsia"/>
          <w:sz w:val="24"/>
          <w:szCs w:val="24"/>
        </w:rPr>
        <w:t>（※）に精通していること及び</w:t>
      </w:r>
      <w:r w:rsidRPr="00FF2B72">
        <w:rPr>
          <w:rFonts w:asciiTheme="minorEastAsia" w:hAnsiTheme="minorEastAsia" w:hint="eastAsia"/>
          <w:sz w:val="24"/>
          <w:szCs w:val="24"/>
        </w:rPr>
        <w:t>下記事項の遵守を誓約</w:t>
      </w:r>
      <w:r w:rsidR="008D572C">
        <w:rPr>
          <w:rFonts w:asciiTheme="minorEastAsia" w:hAnsiTheme="minorEastAsia" w:hint="eastAsia"/>
          <w:sz w:val="24"/>
          <w:szCs w:val="24"/>
        </w:rPr>
        <w:t>し</w:t>
      </w:r>
      <w:r w:rsidR="00146CDE" w:rsidRPr="00FF2B72">
        <w:rPr>
          <w:rFonts w:asciiTheme="minorEastAsia" w:hAnsiTheme="minorEastAsia" w:hint="eastAsia"/>
          <w:sz w:val="24"/>
          <w:szCs w:val="24"/>
        </w:rPr>
        <w:t>、</w:t>
      </w:r>
      <w:r w:rsidRPr="00FF2B72">
        <w:rPr>
          <w:rFonts w:asciiTheme="minorEastAsia" w:hAnsiTheme="minorEastAsia" w:hint="eastAsia"/>
          <w:sz w:val="24"/>
          <w:szCs w:val="24"/>
        </w:rPr>
        <w:t>神奈川県行政書士会ＨＰに掲出</w:t>
      </w:r>
      <w:r w:rsidR="00A63CFA">
        <w:rPr>
          <w:rFonts w:asciiTheme="minorEastAsia" w:hAnsiTheme="minorEastAsia" w:hint="eastAsia"/>
          <w:sz w:val="24"/>
          <w:szCs w:val="24"/>
        </w:rPr>
        <w:t>す</w:t>
      </w:r>
      <w:r w:rsidRPr="00FF2B72">
        <w:rPr>
          <w:rFonts w:asciiTheme="minorEastAsia" w:hAnsiTheme="minorEastAsia" w:hint="eastAsia"/>
          <w:sz w:val="24"/>
          <w:szCs w:val="24"/>
        </w:rPr>
        <w:t>る</w:t>
      </w:r>
      <w:r w:rsidR="000121D4" w:rsidRPr="000121D4">
        <w:rPr>
          <w:rFonts w:asciiTheme="minorEastAsia" w:hAnsiTheme="minorEastAsia" w:hint="eastAsia"/>
          <w:sz w:val="24"/>
          <w:szCs w:val="24"/>
        </w:rPr>
        <w:t>自動二輪登録・軽二輪届出</w:t>
      </w:r>
      <w:r w:rsidR="000121D4">
        <w:rPr>
          <w:rFonts w:asciiTheme="minorEastAsia" w:hAnsiTheme="minorEastAsia" w:hint="eastAsia"/>
          <w:sz w:val="24"/>
          <w:szCs w:val="24"/>
        </w:rPr>
        <w:t>業務</w:t>
      </w:r>
      <w:r w:rsidRPr="00FF2B72">
        <w:rPr>
          <w:rFonts w:asciiTheme="minorEastAsia" w:hAnsiTheme="minorEastAsia" w:hint="eastAsia"/>
          <w:sz w:val="24"/>
          <w:szCs w:val="24"/>
        </w:rPr>
        <w:t>取扱者名簿への登載を申し込みます。</w:t>
      </w:r>
    </w:p>
    <w:p w14:paraId="0628ADBD" w14:textId="77777777" w:rsidR="00854877" w:rsidRPr="003D0984" w:rsidRDefault="00854877" w:rsidP="003D0984">
      <w:pPr>
        <w:snapToGrid w:val="0"/>
        <w:rPr>
          <w:rFonts w:asciiTheme="minorEastAsia" w:hAnsiTheme="minorEastAsia"/>
          <w:sz w:val="20"/>
          <w:szCs w:val="20"/>
        </w:rPr>
      </w:pPr>
    </w:p>
    <w:p w14:paraId="619DECEC" w14:textId="77777777" w:rsidR="00854877" w:rsidRPr="00FF2B72" w:rsidRDefault="00854877" w:rsidP="007C2D10">
      <w:pPr>
        <w:snapToGrid w:val="0"/>
        <w:spacing w:line="264" w:lineRule="auto"/>
        <w:rPr>
          <w:rFonts w:asciiTheme="minorEastAsia" w:hAnsiTheme="minorEastAsia"/>
          <w:sz w:val="24"/>
          <w:szCs w:val="24"/>
        </w:rPr>
      </w:pPr>
      <w:r w:rsidRPr="00FF2B72">
        <w:rPr>
          <w:rFonts w:asciiTheme="minorEastAsia" w:hAnsiTheme="minorEastAsia"/>
          <w:sz w:val="24"/>
          <w:szCs w:val="24"/>
        </w:rPr>
        <w:t xml:space="preserve">　誓約事項</w:t>
      </w:r>
    </w:p>
    <w:p w14:paraId="0296FB98" w14:textId="77777777" w:rsidR="00854877" w:rsidRPr="00FF2B72" w:rsidRDefault="00572C8E" w:rsidP="007C2D10">
      <w:pPr>
        <w:snapToGrid w:val="0"/>
        <w:spacing w:line="264" w:lineRule="auto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・依頼に対し、やむを得ない</w:t>
      </w:r>
      <w:r w:rsidR="00854877" w:rsidRPr="00FF2B72">
        <w:rPr>
          <w:rFonts w:asciiTheme="minorEastAsia" w:hAnsiTheme="minorEastAsia"/>
          <w:sz w:val="24"/>
          <w:szCs w:val="24"/>
        </w:rPr>
        <w:t>場合を除き</w:t>
      </w:r>
      <w:r w:rsidR="00963AAB" w:rsidRPr="00FF2B72">
        <w:rPr>
          <w:rFonts w:asciiTheme="minorEastAsia" w:hAnsiTheme="minorEastAsia"/>
          <w:sz w:val="24"/>
          <w:szCs w:val="24"/>
        </w:rPr>
        <w:t>、</w:t>
      </w:r>
      <w:r w:rsidR="00854877" w:rsidRPr="00FF2B72">
        <w:rPr>
          <w:rFonts w:asciiTheme="minorEastAsia" w:hAnsiTheme="minorEastAsia"/>
          <w:sz w:val="24"/>
          <w:szCs w:val="24"/>
        </w:rPr>
        <w:t>必ず受任し、誠実に業務を遂行すること。</w:t>
      </w:r>
    </w:p>
    <w:p w14:paraId="753EB23C" w14:textId="77777777" w:rsidR="00D40AB3" w:rsidRPr="00FF2B72" w:rsidRDefault="00854877" w:rsidP="007C2D10">
      <w:pPr>
        <w:snapToGrid w:val="0"/>
        <w:spacing w:line="264" w:lineRule="auto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FF2B72">
        <w:rPr>
          <w:rFonts w:asciiTheme="minorEastAsia" w:hAnsiTheme="minorEastAsia"/>
          <w:sz w:val="24"/>
          <w:szCs w:val="24"/>
        </w:rPr>
        <w:t>・</w:t>
      </w:r>
      <w:r w:rsidR="000121D4" w:rsidRPr="000121D4">
        <w:rPr>
          <w:rFonts w:asciiTheme="minorEastAsia" w:hAnsiTheme="minorEastAsia" w:hint="eastAsia"/>
          <w:sz w:val="24"/>
          <w:szCs w:val="24"/>
        </w:rPr>
        <w:t>道路運送車両法</w:t>
      </w:r>
      <w:r w:rsidRPr="00FF2B72">
        <w:rPr>
          <w:rFonts w:asciiTheme="minorEastAsia" w:hAnsiTheme="minorEastAsia" w:hint="eastAsia"/>
          <w:sz w:val="24"/>
          <w:szCs w:val="24"/>
        </w:rPr>
        <w:t>をはじめ、</w:t>
      </w:r>
      <w:r w:rsidR="000121D4">
        <w:rPr>
          <w:rFonts w:asciiTheme="minorEastAsia" w:hAnsiTheme="minorEastAsia" w:hint="eastAsia"/>
          <w:sz w:val="24"/>
          <w:szCs w:val="24"/>
        </w:rPr>
        <w:t>自動二輪登録・軽二輪届出</w:t>
      </w:r>
      <w:r w:rsidRPr="00FF2B72">
        <w:rPr>
          <w:rFonts w:asciiTheme="minorEastAsia" w:hAnsiTheme="minorEastAsia" w:hint="eastAsia"/>
          <w:sz w:val="24"/>
          <w:szCs w:val="24"/>
        </w:rPr>
        <w:t>に関する</w:t>
      </w:r>
      <w:r w:rsidR="00F7167A" w:rsidRPr="00FF2B72">
        <w:rPr>
          <w:rFonts w:asciiTheme="minorEastAsia" w:hAnsiTheme="minorEastAsia" w:hint="eastAsia"/>
          <w:sz w:val="24"/>
          <w:szCs w:val="24"/>
        </w:rPr>
        <w:t>各</w:t>
      </w:r>
      <w:r w:rsidRPr="00FF2B72">
        <w:rPr>
          <w:rFonts w:asciiTheme="minorEastAsia" w:hAnsiTheme="minorEastAsia"/>
          <w:sz w:val="24"/>
          <w:szCs w:val="24"/>
        </w:rPr>
        <w:t>法令を遵守</w:t>
      </w:r>
      <w:r w:rsidR="00D40AB3" w:rsidRPr="00FF2B72">
        <w:rPr>
          <w:rFonts w:asciiTheme="minorEastAsia" w:hAnsiTheme="minorEastAsia"/>
          <w:sz w:val="24"/>
          <w:szCs w:val="24"/>
        </w:rPr>
        <w:t>すること。</w:t>
      </w:r>
    </w:p>
    <w:p w14:paraId="01489499" w14:textId="77777777" w:rsidR="00854877" w:rsidRPr="00FF2B72" w:rsidRDefault="00D40AB3" w:rsidP="007C2D10">
      <w:pPr>
        <w:snapToGrid w:val="0"/>
        <w:spacing w:line="264" w:lineRule="auto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FF2B72">
        <w:rPr>
          <w:rFonts w:asciiTheme="minorEastAsia" w:hAnsiTheme="minorEastAsia"/>
          <w:sz w:val="24"/>
          <w:szCs w:val="24"/>
        </w:rPr>
        <w:t>・</w:t>
      </w:r>
      <w:r w:rsidR="000121D4" w:rsidRPr="000121D4">
        <w:rPr>
          <w:rFonts w:asciiTheme="minorEastAsia" w:hAnsiTheme="minorEastAsia" w:hint="eastAsia"/>
          <w:sz w:val="24"/>
          <w:szCs w:val="24"/>
        </w:rPr>
        <w:t>自動二輪登録・軽二輪届出</w:t>
      </w:r>
      <w:r w:rsidR="00613A80">
        <w:rPr>
          <w:rFonts w:asciiTheme="minorEastAsia" w:hAnsiTheme="minorEastAsia"/>
          <w:sz w:val="24"/>
          <w:szCs w:val="24"/>
        </w:rPr>
        <w:t>制度</w:t>
      </w:r>
      <w:r w:rsidRPr="00FF2B72">
        <w:rPr>
          <w:rFonts w:asciiTheme="minorEastAsia" w:hAnsiTheme="minorEastAsia"/>
          <w:sz w:val="24"/>
          <w:szCs w:val="24"/>
        </w:rPr>
        <w:t>に関する動向に注意を払い、業務技量の向上に努めること</w:t>
      </w:r>
      <w:r w:rsidR="00854877" w:rsidRPr="00FF2B72">
        <w:rPr>
          <w:rFonts w:asciiTheme="minorEastAsia" w:hAnsiTheme="minorEastAsia"/>
          <w:sz w:val="24"/>
          <w:szCs w:val="24"/>
        </w:rPr>
        <w:t>。</w:t>
      </w:r>
    </w:p>
    <w:p w14:paraId="5879723E" w14:textId="77777777" w:rsidR="00D40AB3" w:rsidRPr="00FF2B72" w:rsidRDefault="00D40AB3" w:rsidP="007C2D10">
      <w:pPr>
        <w:snapToGrid w:val="0"/>
        <w:spacing w:line="264" w:lineRule="auto"/>
        <w:ind w:leftChars="100" w:left="450" w:hangingChars="100" w:hanging="240"/>
        <w:rPr>
          <w:rFonts w:asciiTheme="minorEastAsia" w:hAnsiTheme="minorEastAsia" w:cs="ＭＳ 明朝"/>
          <w:sz w:val="24"/>
          <w:szCs w:val="24"/>
        </w:rPr>
      </w:pPr>
      <w:r w:rsidRPr="00FF2B72">
        <w:rPr>
          <w:rFonts w:asciiTheme="minorEastAsia" w:hAnsiTheme="minorEastAsia"/>
          <w:sz w:val="24"/>
          <w:szCs w:val="24"/>
        </w:rPr>
        <w:t>・氏名、事務所所在地等、名簿登載事項に変更が生じた場合</w:t>
      </w:r>
      <w:r w:rsidR="00963AAB" w:rsidRPr="00FF2B72">
        <w:rPr>
          <w:rFonts w:asciiTheme="minorEastAsia" w:hAnsiTheme="minorEastAsia"/>
          <w:sz w:val="24"/>
          <w:szCs w:val="24"/>
        </w:rPr>
        <w:t>や</w:t>
      </w:r>
      <w:r w:rsidRPr="00FF2B72">
        <w:rPr>
          <w:rFonts w:asciiTheme="minorEastAsia" w:hAnsiTheme="minorEastAsia"/>
          <w:sz w:val="24"/>
          <w:szCs w:val="24"/>
        </w:rPr>
        <w:t>、</w:t>
      </w:r>
      <w:r w:rsidR="000121D4" w:rsidRPr="000121D4">
        <w:rPr>
          <w:rFonts w:asciiTheme="minorEastAsia" w:hAnsiTheme="minorEastAsia" w:hint="eastAsia"/>
          <w:sz w:val="24"/>
          <w:szCs w:val="24"/>
        </w:rPr>
        <w:t>自動二輪登録・軽二輪届出</w:t>
      </w:r>
      <w:r w:rsidR="00146CDE" w:rsidRPr="00FF2B72">
        <w:rPr>
          <w:rFonts w:asciiTheme="minorEastAsia" w:hAnsiTheme="minorEastAsia"/>
          <w:sz w:val="24"/>
          <w:szCs w:val="24"/>
        </w:rPr>
        <w:t>業務を取り扱わなくなった場合は、</w:t>
      </w:r>
      <w:r w:rsidRPr="00FF2B72">
        <w:rPr>
          <w:rFonts w:asciiTheme="minorEastAsia" w:hAnsiTheme="minorEastAsia"/>
          <w:sz w:val="24"/>
          <w:szCs w:val="24"/>
        </w:rPr>
        <w:t>すみやかに</w:t>
      </w:r>
      <w:r w:rsidR="00F7167A" w:rsidRPr="00FF2B72">
        <w:rPr>
          <w:rFonts w:asciiTheme="minorEastAsia" w:hAnsiTheme="minorEastAsia"/>
          <w:sz w:val="24"/>
          <w:szCs w:val="24"/>
        </w:rPr>
        <w:t>、神奈川県行政書士会事務局を経由して、</w:t>
      </w:r>
      <w:r w:rsidRPr="00FF2B72">
        <w:rPr>
          <w:rFonts w:asciiTheme="minorEastAsia" w:hAnsiTheme="minorEastAsia"/>
          <w:sz w:val="24"/>
          <w:szCs w:val="24"/>
        </w:rPr>
        <w:t>運輸警察部に届け出ること。</w:t>
      </w:r>
    </w:p>
    <w:p w14:paraId="4620AB5C" w14:textId="77777777" w:rsidR="00854877" w:rsidRPr="00FF2B72" w:rsidRDefault="00854877" w:rsidP="007C2D10">
      <w:pPr>
        <w:snapToGrid w:val="0"/>
        <w:spacing w:line="264" w:lineRule="auto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FF2B72">
        <w:rPr>
          <w:rFonts w:asciiTheme="minorEastAsia" w:hAnsiTheme="minorEastAsia"/>
          <w:sz w:val="24"/>
          <w:szCs w:val="24"/>
        </w:rPr>
        <w:t>・</w:t>
      </w:r>
      <w:r w:rsidR="00F7167A" w:rsidRPr="00FF2B72">
        <w:rPr>
          <w:rFonts w:asciiTheme="minorEastAsia" w:hAnsiTheme="minorEastAsia"/>
          <w:sz w:val="24"/>
          <w:szCs w:val="24"/>
        </w:rPr>
        <w:t>法令に違反する行為があった場合や、業務を誠実に遂行しなかった場</w:t>
      </w:r>
      <w:r w:rsidRPr="00FF2B72">
        <w:rPr>
          <w:rFonts w:asciiTheme="minorEastAsia" w:hAnsiTheme="minorEastAsia"/>
          <w:sz w:val="24"/>
          <w:szCs w:val="24"/>
        </w:rPr>
        <w:t>合など、問題ある行動があった場合は、</w:t>
      </w:r>
      <w:r w:rsidR="00F7167A" w:rsidRPr="00FF2B72">
        <w:rPr>
          <w:rFonts w:asciiTheme="minorEastAsia" w:hAnsiTheme="minorEastAsia"/>
          <w:sz w:val="24"/>
          <w:szCs w:val="24"/>
        </w:rPr>
        <w:t>本</w:t>
      </w:r>
      <w:r w:rsidRPr="00FF2B72">
        <w:rPr>
          <w:rFonts w:asciiTheme="minorEastAsia" w:hAnsiTheme="minorEastAsia"/>
          <w:sz w:val="24"/>
          <w:szCs w:val="24"/>
        </w:rPr>
        <w:t>名簿から</w:t>
      </w:r>
      <w:r w:rsidR="00963AAB" w:rsidRPr="00FF2B72">
        <w:rPr>
          <w:rFonts w:asciiTheme="minorEastAsia" w:hAnsiTheme="minorEastAsia"/>
          <w:sz w:val="24"/>
          <w:szCs w:val="24"/>
        </w:rPr>
        <w:t>の</w:t>
      </w:r>
      <w:r w:rsidRPr="00FF2B72">
        <w:rPr>
          <w:rFonts w:asciiTheme="minorEastAsia" w:hAnsiTheme="minorEastAsia"/>
          <w:sz w:val="24"/>
          <w:szCs w:val="24"/>
        </w:rPr>
        <w:t>抹消に異を唱えないこと。</w:t>
      </w:r>
    </w:p>
    <w:p w14:paraId="6E5AD0DF" w14:textId="77777777" w:rsidR="00D40AB3" w:rsidRPr="003D0984" w:rsidRDefault="00D40AB3" w:rsidP="003D0984">
      <w:pPr>
        <w:snapToGrid w:val="0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1691"/>
        <w:gridCol w:w="1691"/>
        <w:gridCol w:w="1691"/>
        <w:gridCol w:w="1691"/>
      </w:tblGrid>
      <w:tr w:rsidR="002930B1" w:rsidRPr="00F7167A" w14:paraId="6940533D" w14:textId="77777777" w:rsidTr="002930B1">
        <w:trPr>
          <w:trHeight w:val="523"/>
        </w:trPr>
        <w:tc>
          <w:tcPr>
            <w:tcW w:w="2551" w:type="dxa"/>
            <w:vMerge w:val="restart"/>
            <w:vAlign w:val="center"/>
          </w:tcPr>
          <w:p w14:paraId="2D0BDCCB" w14:textId="77777777" w:rsidR="002930B1" w:rsidRPr="00F7167A" w:rsidRDefault="002930B1" w:rsidP="001E1E31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7167A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1691" w:type="dxa"/>
            <w:vAlign w:val="center"/>
          </w:tcPr>
          <w:p w14:paraId="3B22333C" w14:textId="77777777" w:rsidR="002930B1" w:rsidRPr="00F7167A" w:rsidRDefault="002930B1" w:rsidP="002930B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ふりがな</w:t>
            </w:r>
          </w:p>
        </w:tc>
        <w:tc>
          <w:tcPr>
            <w:tcW w:w="5073" w:type="dxa"/>
            <w:gridSpan w:val="3"/>
            <w:vAlign w:val="center"/>
          </w:tcPr>
          <w:p w14:paraId="2A145652" w14:textId="77777777" w:rsidR="002930B1" w:rsidRPr="00F7167A" w:rsidRDefault="002930B1" w:rsidP="002930B1">
            <w:pPr>
              <w:snapToGrid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30B1" w:rsidRPr="00F7167A" w14:paraId="05646506" w14:textId="77777777" w:rsidTr="002930B1">
        <w:trPr>
          <w:trHeight w:val="523"/>
        </w:trPr>
        <w:tc>
          <w:tcPr>
            <w:tcW w:w="2551" w:type="dxa"/>
            <w:vMerge/>
            <w:vAlign w:val="center"/>
          </w:tcPr>
          <w:p w14:paraId="63C647FD" w14:textId="77777777" w:rsidR="002930B1" w:rsidRPr="00F7167A" w:rsidRDefault="002930B1" w:rsidP="00FF2B72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48C4A647" w14:textId="77777777" w:rsidR="002930B1" w:rsidRDefault="002930B1" w:rsidP="00F1185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11852">
              <w:rPr>
                <w:rFonts w:asciiTheme="minorEastAsia" w:hAnsiTheme="minorEastAsia"/>
                <w:sz w:val="20"/>
                <w:szCs w:val="20"/>
              </w:rPr>
              <w:t>記名</w:t>
            </w:r>
            <w:r>
              <w:rPr>
                <w:rFonts w:asciiTheme="minorEastAsia" w:hAnsiTheme="minorEastAsia"/>
                <w:sz w:val="20"/>
                <w:szCs w:val="20"/>
              </w:rPr>
              <w:t>で</w:t>
            </w:r>
            <w:r w:rsidRPr="00F11852">
              <w:rPr>
                <w:rFonts w:asciiTheme="minorEastAsia" w:hAnsiTheme="minorEastAsia"/>
                <w:sz w:val="20"/>
                <w:szCs w:val="20"/>
              </w:rPr>
              <w:t>可</w:t>
            </w:r>
          </w:p>
          <w:p w14:paraId="3B2BC4D0" w14:textId="77777777" w:rsidR="002930B1" w:rsidRDefault="002930B1" w:rsidP="00F1185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押印不要</w:t>
            </w:r>
          </w:p>
        </w:tc>
        <w:tc>
          <w:tcPr>
            <w:tcW w:w="5073" w:type="dxa"/>
            <w:gridSpan w:val="3"/>
            <w:vAlign w:val="center"/>
          </w:tcPr>
          <w:p w14:paraId="192A434B" w14:textId="77777777" w:rsidR="002930B1" w:rsidRPr="00F11852" w:rsidRDefault="002930B1" w:rsidP="002930B1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E1E31" w:rsidRPr="00F7167A" w14:paraId="1C34A97F" w14:textId="77777777" w:rsidTr="00A63CFA">
        <w:trPr>
          <w:cantSplit/>
          <w:trHeight w:val="523"/>
        </w:trPr>
        <w:tc>
          <w:tcPr>
            <w:tcW w:w="2551" w:type="dxa"/>
            <w:vMerge w:val="restart"/>
            <w:vAlign w:val="center"/>
          </w:tcPr>
          <w:p w14:paraId="7784434F" w14:textId="77777777" w:rsidR="001E1E31" w:rsidRPr="00F7167A" w:rsidRDefault="001E1E31" w:rsidP="001E1E31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会員番号</w:t>
            </w:r>
          </w:p>
        </w:tc>
        <w:tc>
          <w:tcPr>
            <w:tcW w:w="6764" w:type="dxa"/>
            <w:gridSpan w:val="4"/>
            <w:vAlign w:val="center"/>
          </w:tcPr>
          <w:p w14:paraId="28172D61" w14:textId="77777777" w:rsidR="001E1E31" w:rsidRPr="00F7167A" w:rsidRDefault="001E1E31" w:rsidP="009D41CE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４桁の数字</w:t>
            </w:r>
          </w:p>
        </w:tc>
      </w:tr>
      <w:tr w:rsidR="001E1E31" w:rsidRPr="00F7167A" w14:paraId="30137FE5" w14:textId="77777777" w:rsidTr="00A63CFA">
        <w:trPr>
          <w:cantSplit/>
          <w:trHeight w:val="523"/>
        </w:trPr>
        <w:tc>
          <w:tcPr>
            <w:tcW w:w="2551" w:type="dxa"/>
            <w:vMerge/>
            <w:vAlign w:val="center"/>
          </w:tcPr>
          <w:p w14:paraId="2B573D03" w14:textId="77777777" w:rsidR="001E1E31" w:rsidRDefault="001E1E31" w:rsidP="001E1E31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4CCC67B1" w14:textId="77777777" w:rsidR="001E1E31" w:rsidRPr="00F7167A" w:rsidRDefault="001E1E31" w:rsidP="009D41CE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58B2D5B4" w14:textId="77777777" w:rsidR="001E1E31" w:rsidRPr="00F7167A" w:rsidRDefault="001E1E31" w:rsidP="009D41CE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5FBD4383" w14:textId="77777777" w:rsidR="001E1E31" w:rsidRPr="00F7167A" w:rsidRDefault="001E1E31" w:rsidP="009D41CE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7AD3F2B8" w14:textId="77777777" w:rsidR="001E1E31" w:rsidRPr="00F7167A" w:rsidRDefault="001E1E31" w:rsidP="009D41CE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6CDE" w:rsidRPr="00F7167A" w14:paraId="0CBE5E6F" w14:textId="77777777" w:rsidTr="00A63CFA">
        <w:trPr>
          <w:trHeight w:val="523"/>
        </w:trPr>
        <w:tc>
          <w:tcPr>
            <w:tcW w:w="2551" w:type="dxa"/>
            <w:vMerge w:val="restart"/>
            <w:vAlign w:val="center"/>
          </w:tcPr>
          <w:p w14:paraId="771E4230" w14:textId="77777777" w:rsidR="00146CDE" w:rsidRPr="00F7167A" w:rsidRDefault="00146CDE" w:rsidP="00FF2B72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7167A">
              <w:rPr>
                <w:rFonts w:asciiTheme="minorEastAsia" w:hAnsiTheme="minorEastAsia"/>
                <w:sz w:val="24"/>
                <w:szCs w:val="24"/>
              </w:rPr>
              <w:t>事務所所在地</w:t>
            </w:r>
          </w:p>
        </w:tc>
        <w:tc>
          <w:tcPr>
            <w:tcW w:w="6764" w:type="dxa"/>
            <w:gridSpan w:val="4"/>
            <w:tcBorders>
              <w:bottom w:val="dashed" w:sz="4" w:space="0" w:color="auto"/>
            </w:tcBorders>
            <w:vAlign w:val="center"/>
          </w:tcPr>
          <w:p w14:paraId="5EDE2F03" w14:textId="77777777" w:rsidR="00146CDE" w:rsidRPr="00F7167A" w:rsidRDefault="00146CDE" w:rsidP="00F7167A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〒　　</w:t>
            </w:r>
            <w:r w:rsidR="00FF2B72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－</w:t>
            </w:r>
            <w:r w:rsidR="00FF2B72">
              <w:rPr>
                <w:rFonts w:asciiTheme="minorEastAsia" w:hAnsiTheme="minorEastAsia"/>
                <w:sz w:val="24"/>
                <w:szCs w:val="24"/>
              </w:rPr>
              <w:t xml:space="preserve">　　　　　　</w:t>
            </w:r>
          </w:p>
        </w:tc>
      </w:tr>
      <w:tr w:rsidR="00146CDE" w:rsidRPr="00F7167A" w14:paraId="480AC745" w14:textId="77777777" w:rsidTr="00A63CFA">
        <w:trPr>
          <w:trHeight w:val="523"/>
        </w:trPr>
        <w:tc>
          <w:tcPr>
            <w:tcW w:w="2551" w:type="dxa"/>
            <w:vMerge/>
            <w:vAlign w:val="center"/>
          </w:tcPr>
          <w:p w14:paraId="7E3981B7" w14:textId="77777777" w:rsidR="00146CDE" w:rsidRPr="00F7167A" w:rsidRDefault="00146CDE" w:rsidP="00F7167A">
            <w:pPr>
              <w:snapToGrid w:val="0"/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324EED" w14:textId="77777777" w:rsidR="00146CDE" w:rsidRPr="00F7167A" w:rsidRDefault="00146CDE" w:rsidP="00F11852">
            <w:pPr>
              <w:snapToGrid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6CDE" w:rsidRPr="00F7167A" w14:paraId="6AF57D7D" w14:textId="77777777" w:rsidTr="00A63CFA">
        <w:trPr>
          <w:trHeight w:val="523"/>
        </w:trPr>
        <w:tc>
          <w:tcPr>
            <w:tcW w:w="2551" w:type="dxa"/>
            <w:vMerge/>
            <w:vAlign w:val="center"/>
          </w:tcPr>
          <w:p w14:paraId="608B6E91" w14:textId="77777777" w:rsidR="00146CDE" w:rsidRPr="00F7167A" w:rsidRDefault="00146CDE" w:rsidP="00F7167A">
            <w:pPr>
              <w:snapToGrid w:val="0"/>
              <w:ind w:rightChars="100" w:righ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4" w:type="dxa"/>
            <w:gridSpan w:val="4"/>
            <w:tcBorders>
              <w:top w:val="dashed" w:sz="4" w:space="0" w:color="auto"/>
            </w:tcBorders>
            <w:vAlign w:val="center"/>
          </w:tcPr>
          <w:p w14:paraId="601D9BF9" w14:textId="77777777" w:rsidR="00146CDE" w:rsidRPr="00F7167A" w:rsidRDefault="00146CDE" w:rsidP="00F11852">
            <w:pPr>
              <w:snapToGrid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167A" w:rsidRPr="00F7167A" w14:paraId="7617452E" w14:textId="77777777" w:rsidTr="00A63CFA">
        <w:trPr>
          <w:trHeight w:val="523"/>
        </w:trPr>
        <w:tc>
          <w:tcPr>
            <w:tcW w:w="2551" w:type="dxa"/>
            <w:vAlign w:val="center"/>
          </w:tcPr>
          <w:p w14:paraId="66DC2309" w14:textId="77777777" w:rsidR="00F7167A" w:rsidRPr="00F7167A" w:rsidRDefault="00F7167A" w:rsidP="00FF2B72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7167A">
              <w:rPr>
                <w:rFonts w:asciiTheme="minorEastAsia" w:hAnsiTheme="minorEastAsia"/>
                <w:sz w:val="24"/>
                <w:szCs w:val="24"/>
              </w:rPr>
              <w:t>事務所電話番号</w:t>
            </w:r>
          </w:p>
        </w:tc>
        <w:tc>
          <w:tcPr>
            <w:tcW w:w="6764" w:type="dxa"/>
            <w:gridSpan w:val="4"/>
            <w:vAlign w:val="center"/>
          </w:tcPr>
          <w:p w14:paraId="26390F93" w14:textId="77777777" w:rsidR="00F7167A" w:rsidRPr="00F7167A" w:rsidRDefault="00F7167A" w:rsidP="00F11852">
            <w:pPr>
              <w:snapToGrid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167A" w:rsidRPr="00F7167A" w14:paraId="1EA43801" w14:textId="77777777" w:rsidTr="00A63CFA">
        <w:trPr>
          <w:trHeight w:val="523"/>
        </w:trPr>
        <w:tc>
          <w:tcPr>
            <w:tcW w:w="2551" w:type="dxa"/>
            <w:vAlign w:val="center"/>
          </w:tcPr>
          <w:p w14:paraId="75C5DA30" w14:textId="77777777" w:rsidR="00F7167A" w:rsidRPr="00F7167A" w:rsidRDefault="00F7167A" w:rsidP="00FF2B72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7167A">
              <w:rPr>
                <w:rFonts w:asciiTheme="minorEastAsia" w:hAnsiTheme="minorEastAsia"/>
                <w:sz w:val="24"/>
                <w:szCs w:val="24"/>
              </w:rPr>
              <w:t>事務所ＦＡＸ番号</w:t>
            </w:r>
          </w:p>
        </w:tc>
        <w:tc>
          <w:tcPr>
            <w:tcW w:w="6764" w:type="dxa"/>
            <w:gridSpan w:val="4"/>
            <w:vAlign w:val="center"/>
          </w:tcPr>
          <w:p w14:paraId="4250539B" w14:textId="77777777" w:rsidR="00F7167A" w:rsidRPr="00F7167A" w:rsidRDefault="00F7167A" w:rsidP="00F11852">
            <w:pPr>
              <w:snapToGrid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167A" w:rsidRPr="00F7167A" w14:paraId="3B64EAD4" w14:textId="77777777" w:rsidTr="00A63CFA">
        <w:trPr>
          <w:trHeight w:val="523"/>
        </w:trPr>
        <w:tc>
          <w:tcPr>
            <w:tcW w:w="2551" w:type="dxa"/>
            <w:vAlign w:val="center"/>
          </w:tcPr>
          <w:p w14:paraId="1D0537E9" w14:textId="77777777" w:rsidR="00F7167A" w:rsidRPr="00F7167A" w:rsidRDefault="00F7167A" w:rsidP="00FF2B72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7167A">
              <w:rPr>
                <w:rFonts w:asciiTheme="minorEastAsia" w:hAnsiTheme="minorEastAsia"/>
                <w:sz w:val="24"/>
                <w:szCs w:val="24"/>
              </w:rPr>
              <w:t>メールアドレス</w:t>
            </w:r>
          </w:p>
        </w:tc>
        <w:tc>
          <w:tcPr>
            <w:tcW w:w="6764" w:type="dxa"/>
            <w:gridSpan w:val="4"/>
            <w:vAlign w:val="center"/>
          </w:tcPr>
          <w:p w14:paraId="6C3EAC4D" w14:textId="77777777" w:rsidR="00F7167A" w:rsidRPr="00F7167A" w:rsidRDefault="00F7167A" w:rsidP="00F11852">
            <w:pPr>
              <w:snapToGrid w:val="0"/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1852" w:rsidRPr="00F7167A" w14:paraId="47CEFC40" w14:textId="77777777" w:rsidTr="00E73854">
        <w:trPr>
          <w:trHeight w:val="523"/>
        </w:trPr>
        <w:tc>
          <w:tcPr>
            <w:tcW w:w="2551" w:type="dxa"/>
            <w:vMerge w:val="restart"/>
            <w:vAlign w:val="center"/>
          </w:tcPr>
          <w:p w14:paraId="29918D60" w14:textId="77777777" w:rsidR="00F11852" w:rsidRDefault="00F11852" w:rsidP="00FF2B72">
            <w:pPr>
              <w:snapToGrid w:val="0"/>
              <w:ind w:leftChars="-100" w:left="-210"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取扱い支局・事務所</w:t>
            </w:r>
          </w:p>
        </w:tc>
        <w:tc>
          <w:tcPr>
            <w:tcW w:w="6764" w:type="dxa"/>
            <w:gridSpan w:val="4"/>
            <w:vAlign w:val="center"/>
          </w:tcPr>
          <w:p w14:paraId="4FE964DB" w14:textId="77777777" w:rsidR="00F11852" w:rsidRDefault="00ED62A8" w:rsidP="000121D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取り扱わない</w:t>
            </w:r>
            <w:r w:rsidR="00F11852">
              <w:rPr>
                <w:rFonts w:asciiTheme="minorEastAsia" w:hAnsiTheme="minorEastAsia"/>
                <w:sz w:val="24"/>
                <w:szCs w:val="24"/>
              </w:rPr>
              <w:t>支局・事務所を</w:t>
            </w:r>
            <w:r w:rsidR="00F11852" w:rsidRPr="00ED62A8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消去</w:t>
            </w:r>
            <w:r w:rsidR="00F11852">
              <w:rPr>
                <w:rFonts w:asciiTheme="minorEastAsia" w:hAnsiTheme="minorEastAsia"/>
                <w:sz w:val="24"/>
                <w:szCs w:val="24"/>
              </w:rPr>
              <w:t>して下さい</w:t>
            </w:r>
          </w:p>
        </w:tc>
      </w:tr>
      <w:tr w:rsidR="00F11852" w:rsidRPr="00F7167A" w14:paraId="01B02681" w14:textId="77777777" w:rsidTr="00A63CFA">
        <w:trPr>
          <w:trHeight w:val="523"/>
        </w:trPr>
        <w:tc>
          <w:tcPr>
            <w:tcW w:w="2551" w:type="dxa"/>
            <w:vMerge/>
            <w:vAlign w:val="center"/>
          </w:tcPr>
          <w:p w14:paraId="6AB00328" w14:textId="77777777" w:rsidR="00F11852" w:rsidRPr="00F7167A" w:rsidRDefault="00F11852" w:rsidP="00FF2B72">
            <w:pPr>
              <w:snapToGrid w:val="0"/>
              <w:ind w:leftChars="-100" w:left="-210"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14:paraId="7D76028C" w14:textId="77777777" w:rsidR="00F11852" w:rsidRPr="00F7167A" w:rsidRDefault="00F11852" w:rsidP="000121D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横浜</w:t>
            </w:r>
          </w:p>
        </w:tc>
        <w:tc>
          <w:tcPr>
            <w:tcW w:w="1691" w:type="dxa"/>
            <w:vAlign w:val="center"/>
          </w:tcPr>
          <w:p w14:paraId="334CC014" w14:textId="77777777" w:rsidR="00F11852" w:rsidRPr="00F7167A" w:rsidRDefault="00F11852" w:rsidP="000121D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川崎</w:t>
            </w:r>
          </w:p>
        </w:tc>
        <w:tc>
          <w:tcPr>
            <w:tcW w:w="1691" w:type="dxa"/>
            <w:vAlign w:val="center"/>
          </w:tcPr>
          <w:p w14:paraId="227185A0" w14:textId="77777777" w:rsidR="00F11852" w:rsidRPr="00F7167A" w:rsidRDefault="00F11852" w:rsidP="000121D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相模</w:t>
            </w:r>
          </w:p>
        </w:tc>
        <w:tc>
          <w:tcPr>
            <w:tcW w:w="1691" w:type="dxa"/>
            <w:vAlign w:val="center"/>
          </w:tcPr>
          <w:p w14:paraId="7820141A" w14:textId="77777777" w:rsidR="00F11852" w:rsidRPr="00F7167A" w:rsidRDefault="00F11852" w:rsidP="000121D4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湘南</w:t>
            </w:r>
          </w:p>
        </w:tc>
      </w:tr>
    </w:tbl>
    <w:p w14:paraId="5DC1DC7B" w14:textId="77777777" w:rsidR="007C2D10" w:rsidRPr="003D0984" w:rsidRDefault="007C2D10" w:rsidP="003D0984">
      <w:pPr>
        <w:snapToGrid w:val="0"/>
        <w:rPr>
          <w:rFonts w:asciiTheme="minorEastAsia" w:hAnsiTheme="minorEastAsia"/>
          <w:sz w:val="20"/>
          <w:szCs w:val="20"/>
        </w:rPr>
      </w:pPr>
    </w:p>
    <w:p w14:paraId="71344EAC" w14:textId="77777777" w:rsidR="003D0984" w:rsidRDefault="00F7167A" w:rsidP="007C2D10">
      <w:pPr>
        <w:snapToGrid w:val="0"/>
        <w:spacing w:line="264" w:lineRule="auto"/>
        <w:ind w:leftChars="202" w:left="424"/>
        <w:rPr>
          <w:rFonts w:asciiTheme="minorEastAsia" w:hAnsiTheme="minorEastAsia"/>
          <w:sz w:val="24"/>
          <w:szCs w:val="24"/>
        </w:rPr>
      </w:pPr>
      <w:r w:rsidRPr="00F7167A">
        <w:rPr>
          <w:rFonts w:asciiTheme="minorEastAsia" w:hAnsiTheme="minorEastAsia"/>
          <w:sz w:val="24"/>
          <w:szCs w:val="24"/>
        </w:rPr>
        <w:t xml:space="preserve">提出先　</w:t>
      </w:r>
      <w:r w:rsidR="00A63CFA">
        <w:rPr>
          <w:rFonts w:asciiTheme="minorEastAsia" w:hAnsiTheme="minorEastAsia"/>
          <w:sz w:val="24"/>
          <w:szCs w:val="24"/>
        </w:rPr>
        <w:t>本書に必要事項を記入し、メールに添付して、下記</w:t>
      </w:r>
      <w:r w:rsidR="007C2D10" w:rsidRPr="00F7167A">
        <w:rPr>
          <w:rFonts w:asciiTheme="minorEastAsia" w:hAnsiTheme="minorEastAsia"/>
          <w:sz w:val="24"/>
          <w:szCs w:val="24"/>
        </w:rPr>
        <w:t>へ</w:t>
      </w:r>
      <w:r w:rsidR="006C0B28">
        <w:rPr>
          <w:rFonts w:asciiTheme="minorEastAsia" w:hAnsiTheme="minorEastAsia"/>
          <w:sz w:val="24"/>
          <w:szCs w:val="24"/>
        </w:rPr>
        <w:t>送信</w:t>
      </w:r>
      <w:r w:rsidRPr="00F7167A">
        <w:rPr>
          <w:rFonts w:asciiTheme="minorEastAsia" w:hAnsiTheme="minorEastAsia"/>
          <w:sz w:val="24"/>
          <w:szCs w:val="24"/>
        </w:rPr>
        <w:t>して下さい</w:t>
      </w:r>
      <w:r w:rsidR="003D0984">
        <w:rPr>
          <w:rFonts w:asciiTheme="minorEastAsia" w:hAnsiTheme="minorEastAsia"/>
          <w:sz w:val="24"/>
          <w:szCs w:val="24"/>
        </w:rPr>
        <w:t>。</w:t>
      </w:r>
    </w:p>
    <w:p w14:paraId="7EBB1437" w14:textId="77777777" w:rsidR="00F7167A" w:rsidRPr="00F7167A" w:rsidRDefault="003D0984" w:rsidP="007C2D10">
      <w:pPr>
        <w:snapToGrid w:val="0"/>
        <w:spacing w:line="264" w:lineRule="auto"/>
        <w:ind w:leftChars="202" w:left="42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なお、</w:t>
      </w:r>
      <w:r w:rsidRPr="000C7798">
        <w:rPr>
          <w:rFonts w:asciiTheme="minorEastAsia" w:hAnsiTheme="minorEastAsia"/>
          <w:b/>
          <w:bCs/>
          <w:sz w:val="24"/>
          <w:szCs w:val="24"/>
          <w:u w:val="single"/>
        </w:rPr>
        <w:t>郵送およびＦＡＸでの送付はご遠慮下さい</w:t>
      </w:r>
      <w:r>
        <w:rPr>
          <w:rFonts w:asciiTheme="minorEastAsia" w:hAnsiTheme="minorEastAsia"/>
          <w:sz w:val="24"/>
          <w:szCs w:val="24"/>
        </w:rPr>
        <w:t>。</w:t>
      </w:r>
    </w:p>
    <w:p w14:paraId="6A038C5F" w14:textId="77777777" w:rsidR="002674E7" w:rsidRDefault="007C2D10" w:rsidP="002674E7">
      <w:pPr>
        <w:snapToGrid w:val="0"/>
        <w:ind w:leftChars="200" w:left="78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hyperlink r:id="rId6" w:history="1">
        <w:r w:rsidR="00A63CFA" w:rsidRPr="005D1D9E">
          <w:rPr>
            <w:rStyle w:val="a4"/>
            <w:rFonts w:asciiTheme="minorEastAsia" w:hAnsiTheme="minorEastAsia"/>
            <w:sz w:val="24"/>
            <w:szCs w:val="24"/>
          </w:rPr>
          <w:t>gyosei@kana-gyosei.or.jp</w:t>
        </w:r>
      </w:hyperlink>
      <w:r w:rsidR="00A63CFA">
        <w:rPr>
          <w:rFonts w:asciiTheme="minorEastAsia" w:hAnsiTheme="minorEastAsia"/>
          <w:sz w:val="24"/>
          <w:szCs w:val="24"/>
        </w:rPr>
        <w:t>（</w:t>
      </w:r>
      <w:r w:rsidR="00F7167A" w:rsidRPr="00F7167A">
        <w:rPr>
          <w:rFonts w:asciiTheme="minorEastAsia" w:hAnsiTheme="minorEastAsia"/>
          <w:sz w:val="24"/>
          <w:szCs w:val="24"/>
        </w:rPr>
        <w:t>神奈川県行政書士会　事務局</w:t>
      </w:r>
      <w:r w:rsidR="00A63CFA">
        <w:rPr>
          <w:rFonts w:asciiTheme="minorEastAsia" w:hAnsiTheme="minorEastAsia"/>
          <w:sz w:val="24"/>
          <w:szCs w:val="24"/>
        </w:rPr>
        <w:t>）</w:t>
      </w:r>
    </w:p>
    <w:p w14:paraId="252D053C" w14:textId="77777777" w:rsidR="002674E7" w:rsidRPr="002674E7" w:rsidRDefault="002674E7" w:rsidP="00666B9F">
      <w:pPr>
        <w:snapToGrid w:val="0"/>
        <w:jc w:val="left"/>
        <w:rPr>
          <w:rFonts w:asciiTheme="minorEastAsia" w:hAnsiTheme="minorEastAsia"/>
          <w:sz w:val="20"/>
          <w:szCs w:val="20"/>
        </w:rPr>
      </w:pPr>
    </w:p>
    <w:p w14:paraId="4B2E97C7" w14:textId="77777777" w:rsidR="00F7167A" w:rsidRPr="002674E7" w:rsidRDefault="002674E7" w:rsidP="00666B9F">
      <w:pPr>
        <w:snapToGrid w:val="0"/>
        <w:ind w:leftChars="200" w:left="735" w:hangingChars="150" w:hanging="315"/>
        <w:rPr>
          <w:rFonts w:asciiTheme="minorEastAsia" w:hAnsiTheme="minorEastAsia"/>
          <w:szCs w:val="21"/>
        </w:rPr>
      </w:pPr>
      <w:r w:rsidRPr="00755A64">
        <w:rPr>
          <w:rFonts w:asciiTheme="minorEastAsia" w:hAnsiTheme="minor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 </w:t>
      </w:r>
      <w:r w:rsidRPr="00755A64">
        <w:rPr>
          <w:rFonts w:asciiTheme="minorEastAsia" w:hAnsiTheme="minorEastAsia"/>
          <w:szCs w:val="21"/>
        </w:rPr>
        <w:t>本書にいう</w:t>
      </w:r>
      <w:r w:rsidRPr="00755A64">
        <w:rPr>
          <w:rFonts w:asciiTheme="minorEastAsia" w:hAnsiTheme="minorEastAsia" w:hint="eastAsia"/>
          <w:szCs w:val="21"/>
        </w:rPr>
        <w:t>自動二輪登録</w:t>
      </w:r>
      <w:r>
        <w:rPr>
          <w:rFonts w:asciiTheme="minorEastAsia" w:hAnsiTheme="minorEastAsia" w:hint="eastAsia"/>
          <w:szCs w:val="21"/>
        </w:rPr>
        <w:t>・</w:t>
      </w:r>
      <w:r w:rsidRPr="000121D4">
        <w:rPr>
          <w:rFonts w:asciiTheme="minorEastAsia" w:hAnsiTheme="minorEastAsia" w:hint="eastAsia"/>
          <w:sz w:val="24"/>
          <w:szCs w:val="24"/>
        </w:rPr>
        <w:t>軽二輪届出</w:t>
      </w:r>
      <w:r w:rsidRPr="00755A64">
        <w:rPr>
          <w:rFonts w:asciiTheme="minorEastAsia" w:hAnsiTheme="minorEastAsia"/>
          <w:szCs w:val="21"/>
        </w:rPr>
        <w:t>とは</w:t>
      </w:r>
      <w:r>
        <w:rPr>
          <w:rFonts w:asciiTheme="minorEastAsia" w:hAnsiTheme="minorEastAsia"/>
          <w:szCs w:val="21"/>
        </w:rPr>
        <w:t>、</w:t>
      </w:r>
      <w:r w:rsidRPr="00755A64">
        <w:rPr>
          <w:rFonts w:asciiTheme="minorEastAsia" w:hAnsiTheme="minorEastAsia"/>
          <w:szCs w:val="21"/>
        </w:rPr>
        <w:t>道路運送車両法</w:t>
      </w:r>
      <w:r>
        <w:rPr>
          <w:rFonts w:asciiTheme="minorEastAsia" w:hAnsiTheme="minorEastAsia"/>
          <w:szCs w:val="21"/>
        </w:rPr>
        <w:t>第を根拠とする</w:t>
      </w:r>
      <w:r w:rsidR="00666B9F" w:rsidRPr="00666B9F">
        <w:rPr>
          <w:rFonts w:asciiTheme="minorEastAsia" w:hAnsiTheme="minorEastAsia" w:hint="eastAsia"/>
          <w:szCs w:val="21"/>
        </w:rPr>
        <w:t>二輪の小型自動車</w:t>
      </w:r>
      <w:r w:rsidR="00666B9F">
        <w:rPr>
          <w:rFonts w:asciiTheme="minorEastAsia" w:hAnsiTheme="minorEastAsia" w:hint="eastAsia"/>
          <w:szCs w:val="21"/>
        </w:rPr>
        <w:t>や</w:t>
      </w:r>
      <w:r w:rsidR="00666B9F" w:rsidRPr="00666B9F">
        <w:rPr>
          <w:rFonts w:asciiTheme="minorEastAsia" w:hAnsiTheme="minorEastAsia" w:hint="eastAsia"/>
          <w:szCs w:val="21"/>
        </w:rPr>
        <w:t>二輪の軽自動車に車両番号の指定を受ける等の手続</w:t>
      </w:r>
      <w:r>
        <w:rPr>
          <w:rFonts w:asciiTheme="minorEastAsia" w:hAnsiTheme="minorEastAsia"/>
          <w:szCs w:val="21"/>
        </w:rPr>
        <w:t>で</w:t>
      </w:r>
      <w:r>
        <w:rPr>
          <w:rFonts w:asciiTheme="minorEastAsia" w:hAnsiTheme="minorEastAsia" w:hint="eastAsia"/>
          <w:szCs w:val="21"/>
        </w:rPr>
        <w:t>、実務上、「登録」や「届出」と呼ばれる手続を指す。</w:t>
      </w:r>
    </w:p>
    <w:sectPr w:rsidR="00F7167A" w:rsidRPr="002674E7" w:rsidSect="00666B9F">
      <w:pgSz w:w="11906" w:h="16838"/>
      <w:pgMar w:top="907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7185" w14:textId="77777777" w:rsidR="00366A1F" w:rsidRDefault="00366A1F" w:rsidP="000C7798">
      <w:r>
        <w:separator/>
      </w:r>
    </w:p>
  </w:endnote>
  <w:endnote w:type="continuationSeparator" w:id="0">
    <w:p w14:paraId="50F68F85" w14:textId="77777777" w:rsidR="00366A1F" w:rsidRDefault="00366A1F" w:rsidP="000C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6497" w14:textId="77777777" w:rsidR="00366A1F" w:rsidRDefault="00366A1F" w:rsidP="000C7798">
      <w:r>
        <w:separator/>
      </w:r>
    </w:p>
  </w:footnote>
  <w:footnote w:type="continuationSeparator" w:id="0">
    <w:p w14:paraId="0EFE0395" w14:textId="77777777" w:rsidR="00366A1F" w:rsidRDefault="00366A1F" w:rsidP="000C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77"/>
    <w:rsid w:val="000121D4"/>
    <w:rsid w:val="000C7798"/>
    <w:rsid w:val="00146CDE"/>
    <w:rsid w:val="001A2A00"/>
    <w:rsid w:val="001E1E31"/>
    <w:rsid w:val="002674E7"/>
    <w:rsid w:val="002930B1"/>
    <w:rsid w:val="002B3BA6"/>
    <w:rsid w:val="002F4012"/>
    <w:rsid w:val="00366A1F"/>
    <w:rsid w:val="00392D6A"/>
    <w:rsid w:val="003D0984"/>
    <w:rsid w:val="00474097"/>
    <w:rsid w:val="004C1D89"/>
    <w:rsid w:val="00572C8E"/>
    <w:rsid w:val="00613A80"/>
    <w:rsid w:val="00666B9F"/>
    <w:rsid w:val="00672F5E"/>
    <w:rsid w:val="006946EC"/>
    <w:rsid w:val="006C0B28"/>
    <w:rsid w:val="00755A64"/>
    <w:rsid w:val="007C2D10"/>
    <w:rsid w:val="007E22F3"/>
    <w:rsid w:val="00854877"/>
    <w:rsid w:val="008D572C"/>
    <w:rsid w:val="008E4E0B"/>
    <w:rsid w:val="00963AAB"/>
    <w:rsid w:val="00984E23"/>
    <w:rsid w:val="009D41CE"/>
    <w:rsid w:val="00A63CFA"/>
    <w:rsid w:val="00B51936"/>
    <w:rsid w:val="00D40AB3"/>
    <w:rsid w:val="00DB35E6"/>
    <w:rsid w:val="00E30D47"/>
    <w:rsid w:val="00ED62A8"/>
    <w:rsid w:val="00F11852"/>
    <w:rsid w:val="00F17B41"/>
    <w:rsid w:val="00F341A5"/>
    <w:rsid w:val="00F7167A"/>
    <w:rsid w:val="00FD7760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5E3D4"/>
  <w15:chartTrackingRefBased/>
  <w15:docId w15:val="{839DAD93-4121-43AF-800E-5D4D0725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54877"/>
  </w:style>
  <w:style w:type="table" w:styleId="a3">
    <w:name w:val="Table Grid"/>
    <w:basedOn w:val="a1"/>
    <w:uiPriority w:val="39"/>
    <w:rsid w:val="00F7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3CF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7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798"/>
  </w:style>
  <w:style w:type="paragraph" w:styleId="a7">
    <w:name w:val="footer"/>
    <w:basedOn w:val="a"/>
    <w:link w:val="a8"/>
    <w:uiPriority w:val="99"/>
    <w:unhideWhenUsed/>
    <w:rsid w:val="000C7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osei@kana-gyos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大道 栄徳</dc:creator>
  <cp:keywords/>
  <dc:description/>
  <cp:lastModifiedBy>user005</cp:lastModifiedBy>
  <cp:revision>2</cp:revision>
  <dcterms:created xsi:type="dcterms:W3CDTF">2023-07-19T04:05:00Z</dcterms:created>
  <dcterms:modified xsi:type="dcterms:W3CDTF">2023-07-19T04:05:00Z</dcterms:modified>
</cp:coreProperties>
</file>