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971F" w14:textId="77777777" w:rsidR="00C74330" w:rsidRPr="00714466" w:rsidRDefault="00632BF3" w:rsidP="00E812CD">
      <w:pPr>
        <w:pStyle w:val="1"/>
        <w:ind w:right="0"/>
        <w:rPr>
          <w:rFonts w:ascii="ＭＳ ゴシック" w:eastAsia="ＭＳ ゴシック" w:hAnsi="ＭＳ ゴシック"/>
          <w:b/>
        </w:rPr>
      </w:pPr>
      <w:bookmarkStart w:id="0" w:name="_Hlk532815247"/>
      <w:r w:rsidRPr="00714466">
        <w:rPr>
          <w:rFonts w:ascii="ＭＳ ゴシック" w:eastAsia="ＭＳ ゴシック" w:hAnsi="ＭＳ ゴシック"/>
          <w:b/>
        </w:rPr>
        <w:t>経営事項審査審査員募集申込書</w:t>
      </w:r>
    </w:p>
    <w:p w14:paraId="6A1A6351" w14:textId="42BAA7A0" w:rsidR="00C32B1B" w:rsidRPr="00714466" w:rsidRDefault="0022760F" w:rsidP="009A6AB6">
      <w:pPr>
        <w:widowControl w:val="0"/>
        <w:spacing w:after="0" w:line="359" w:lineRule="exact"/>
        <w:ind w:leftChars="139" w:left="330"/>
        <w:rPr>
          <w:rFonts w:ascii="小塚ゴシック Pro B" w:eastAsia="小塚ゴシック Pro B" w:hAnsi="小塚ゴシック Pro B" w:cs="小塚ゴシック Pro B"/>
          <w:color w:val="auto"/>
          <w:w w:val="103"/>
          <w:kern w:val="0"/>
          <w:position w:val="-3"/>
          <w:sz w:val="22"/>
        </w:rPr>
      </w:pPr>
      <w:r>
        <w:rPr>
          <w:rFonts w:ascii="小塚ゴシック Pro B" w:eastAsia="小塚ゴシック Pro B" w:hAnsi="小塚ゴシック Pro B" w:cs="小塚ゴシック Pro B" w:hint="eastAsia"/>
          <w:color w:val="auto"/>
          <w:w w:val="103"/>
          <w:kern w:val="0"/>
          <w:position w:val="-3"/>
          <w:sz w:val="22"/>
        </w:rPr>
        <w:t>令和</w:t>
      </w:r>
      <w:r w:rsidR="003C5BFE" w:rsidRPr="00714466">
        <w:rPr>
          <w:rFonts w:ascii="小塚ゴシック Pro B" w:eastAsia="小塚ゴシック Pro B" w:hAnsi="小塚ゴシック Pro B" w:cs="小塚ゴシック Pro B" w:hint="eastAsia"/>
          <w:color w:val="auto"/>
          <w:w w:val="103"/>
          <w:kern w:val="0"/>
          <w:position w:val="-3"/>
          <w:sz w:val="22"/>
        </w:rPr>
        <w:t xml:space="preserve">　　</w:t>
      </w:r>
      <w:r w:rsidR="00C32B1B" w:rsidRPr="00714466">
        <w:rPr>
          <w:rFonts w:ascii="小塚ゴシック Pro B" w:eastAsia="小塚ゴシック Pro B" w:hAnsi="小塚ゴシック Pro B" w:cs="小塚ゴシック Pro B"/>
          <w:color w:val="auto"/>
          <w:w w:val="103"/>
          <w:kern w:val="0"/>
          <w:position w:val="-3"/>
          <w:sz w:val="22"/>
        </w:rPr>
        <w:t>年</w:t>
      </w:r>
      <w:r w:rsidR="00C32B1B" w:rsidRPr="00714466">
        <w:rPr>
          <w:rFonts w:ascii="小塚ゴシック Pro B" w:eastAsia="小塚ゴシック Pro B" w:hAnsi="小塚ゴシック Pro B" w:cs="小塚ゴシック Pro B" w:hint="eastAsia"/>
          <w:color w:val="auto"/>
          <w:w w:val="103"/>
          <w:kern w:val="0"/>
          <w:position w:val="-3"/>
          <w:sz w:val="22"/>
        </w:rPr>
        <w:t xml:space="preserve">　</w:t>
      </w:r>
      <w:r w:rsidR="001703C2" w:rsidRPr="00714466">
        <w:rPr>
          <w:rFonts w:ascii="小塚ゴシック Pro B" w:eastAsia="小塚ゴシック Pro B" w:hAnsi="小塚ゴシック Pro B" w:cs="小塚ゴシック Pro B" w:hint="eastAsia"/>
          <w:color w:val="auto"/>
          <w:w w:val="103"/>
          <w:kern w:val="0"/>
          <w:position w:val="-3"/>
          <w:sz w:val="22"/>
        </w:rPr>
        <w:t xml:space="preserve">　</w:t>
      </w:r>
      <w:r w:rsidR="00C32B1B" w:rsidRPr="00714466">
        <w:rPr>
          <w:rFonts w:ascii="小塚ゴシック Pro B" w:eastAsia="小塚ゴシック Pro B" w:hAnsi="小塚ゴシック Pro B" w:cs="小塚ゴシック Pro B" w:hint="eastAsia"/>
          <w:color w:val="auto"/>
          <w:w w:val="103"/>
          <w:kern w:val="0"/>
          <w:position w:val="-3"/>
          <w:sz w:val="22"/>
        </w:rPr>
        <w:t xml:space="preserve">　</w:t>
      </w:r>
      <w:r w:rsidR="00C32B1B" w:rsidRPr="00714466">
        <w:rPr>
          <w:rFonts w:ascii="小塚ゴシック Pro B" w:eastAsia="小塚ゴシック Pro B" w:hAnsi="小塚ゴシック Pro B" w:cs="小塚ゴシック Pro B"/>
          <w:color w:val="auto"/>
          <w:w w:val="103"/>
          <w:kern w:val="0"/>
          <w:position w:val="-3"/>
          <w:sz w:val="22"/>
        </w:rPr>
        <w:t xml:space="preserve">月　</w:t>
      </w:r>
      <w:r w:rsidR="001703C2" w:rsidRPr="00714466">
        <w:rPr>
          <w:rFonts w:ascii="小塚ゴシック Pro B" w:eastAsia="小塚ゴシック Pro B" w:hAnsi="小塚ゴシック Pro B" w:cs="小塚ゴシック Pro B" w:hint="eastAsia"/>
          <w:color w:val="auto"/>
          <w:w w:val="103"/>
          <w:kern w:val="0"/>
          <w:position w:val="-3"/>
          <w:sz w:val="22"/>
        </w:rPr>
        <w:t xml:space="preserve">　</w:t>
      </w:r>
      <w:r w:rsidR="00C32B1B" w:rsidRPr="00714466">
        <w:rPr>
          <w:rFonts w:ascii="小塚ゴシック Pro B" w:eastAsia="小塚ゴシック Pro B" w:hAnsi="小塚ゴシック Pro B" w:cs="小塚ゴシック Pro B"/>
          <w:color w:val="auto"/>
          <w:w w:val="103"/>
          <w:kern w:val="0"/>
          <w:position w:val="-3"/>
          <w:sz w:val="22"/>
        </w:rPr>
        <w:t xml:space="preserve">　日</w:t>
      </w:r>
      <w:r w:rsidR="00C32B1B" w:rsidRPr="00714466">
        <w:rPr>
          <w:rFonts w:ascii="小塚ゴシック Pro B" w:eastAsia="小塚ゴシック Pro B" w:hAnsi="小塚ゴシック Pro B" w:cs="小塚ゴシック Pro B" w:hint="eastAsia"/>
          <w:color w:val="auto"/>
          <w:w w:val="103"/>
          <w:kern w:val="0"/>
          <w:position w:val="-3"/>
          <w:sz w:val="22"/>
        </w:rPr>
        <w:t xml:space="preserve">　　　　　　　　　　　　　　　</w:t>
      </w:r>
      <w:r>
        <w:rPr>
          <w:rFonts w:ascii="小塚ゴシック Pro B" w:eastAsia="小塚ゴシック Pro B" w:hAnsi="小塚ゴシック Pro B" w:cs="小塚ゴシック Pro B" w:hint="eastAsia"/>
          <w:color w:val="auto"/>
          <w:w w:val="103"/>
          <w:kern w:val="0"/>
          <w:position w:val="-3"/>
          <w:sz w:val="22"/>
        </w:rPr>
        <w:t xml:space="preserve">　</w:t>
      </w:r>
      <w:r w:rsidR="00C32B1B" w:rsidRPr="00714466">
        <w:rPr>
          <w:rFonts w:ascii="小塚ゴシック Pro B" w:eastAsia="小塚ゴシック Pro B" w:hAnsi="小塚ゴシック Pro B" w:cs="小塚ゴシック Pro B" w:hint="eastAsia"/>
          <w:color w:val="auto"/>
          <w:w w:val="103"/>
          <w:kern w:val="0"/>
          <w:position w:val="-3"/>
          <w:sz w:val="22"/>
        </w:rPr>
        <w:t>※各項目は記載必須項目です。</w:t>
      </w:r>
    </w:p>
    <w:p w14:paraId="1160F937" w14:textId="77777777" w:rsidR="00C32B1B" w:rsidRPr="00714466" w:rsidRDefault="00C32B1B" w:rsidP="00E812CD">
      <w:pPr>
        <w:widowControl w:val="0"/>
        <w:spacing w:after="0" w:line="359" w:lineRule="exact"/>
        <w:ind w:left="0" w:firstLine="0"/>
        <w:rPr>
          <w:rFonts w:ascii="小塚ゴシック Pro B" w:eastAsia="小塚ゴシック Pro B" w:hAnsi="小塚ゴシック Pro B" w:cs="小塚ゴシック Pro B"/>
          <w:color w:val="auto"/>
          <w:kern w:val="0"/>
          <w:sz w:val="22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980"/>
        <w:gridCol w:w="1331"/>
        <w:gridCol w:w="2060"/>
      </w:tblGrid>
      <w:tr w:rsidR="00C32B1B" w:rsidRPr="00714466" w14:paraId="12BA9C92" w14:textId="77777777" w:rsidTr="009F21AC">
        <w:trPr>
          <w:trHeight w:hRule="exact" w:val="899"/>
          <w:jc w:val="center"/>
        </w:trPr>
        <w:tc>
          <w:tcPr>
            <w:tcW w:w="2268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</w:tcPr>
          <w:p w14:paraId="0041540F" w14:textId="14FA49EE" w:rsidR="001703C2" w:rsidRPr="00714466" w:rsidRDefault="00C32B1B" w:rsidP="007C2BCD">
            <w:pPr>
              <w:widowControl w:val="0"/>
              <w:spacing w:before="68" w:after="0" w:line="354" w:lineRule="exact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w w:val="103"/>
                <w:kern w:val="0"/>
                <w:sz w:val="22"/>
                <w:lang w:eastAsia="en-US"/>
              </w:rPr>
            </w:pPr>
            <w:proofErr w:type="spellStart"/>
            <w:r w:rsidRPr="00714466">
              <w:rPr>
                <w:rFonts w:ascii="小塚ゴシック Pro B" w:eastAsia="小塚ゴシック Pro B" w:hAnsi="小塚ゴシック Pro B" w:cs="小塚ゴシック Pro B"/>
                <w:color w:val="auto"/>
                <w:w w:val="103"/>
                <w:kern w:val="0"/>
                <w:sz w:val="22"/>
                <w:lang w:eastAsia="en-US"/>
              </w:rPr>
              <w:t>ふりがな</w:t>
            </w:r>
            <w:proofErr w:type="spellEnd"/>
          </w:p>
          <w:p w14:paraId="50455DD7" w14:textId="74732437" w:rsidR="00C32B1B" w:rsidRPr="00714466" w:rsidRDefault="00C32B1B" w:rsidP="007C2BCD">
            <w:pPr>
              <w:widowControl w:val="0"/>
              <w:spacing w:before="68" w:after="0" w:line="354" w:lineRule="exact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kern w:val="0"/>
                <w:sz w:val="22"/>
                <w:lang w:eastAsia="en-US"/>
              </w:rPr>
            </w:pPr>
            <w:r w:rsidRPr="00714466">
              <w:rPr>
                <w:rFonts w:ascii="小塚ゴシック Pro B" w:eastAsia="小塚ゴシック Pro B" w:hAnsi="小塚ゴシック Pro B" w:cs="小塚ゴシック Pro B"/>
                <w:color w:val="auto"/>
                <w:w w:val="103"/>
                <w:kern w:val="0"/>
                <w:sz w:val="22"/>
                <w:lang w:eastAsia="en-US"/>
              </w:rPr>
              <w:t>氏　名</w:t>
            </w:r>
          </w:p>
        </w:tc>
        <w:tc>
          <w:tcPr>
            <w:tcW w:w="7371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499FCE50" w14:textId="77777777" w:rsidR="00C32B1B" w:rsidRPr="00714466" w:rsidRDefault="00C32B1B" w:rsidP="009F21AC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Calibri" w:hAnsi="Calibri" w:cs="Times New Roman"/>
                <w:color w:val="auto"/>
                <w:kern w:val="0"/>
                <w:sz w:val="22"/>
                <w:lang w:eastAsia="en-US"/>
              </w:rPr>
            </w:pPr>
          </w:p>
        </w:tc>
      </w:tr>
      <w:tr w:rsidR="00C32B1B" w:rsidRPr="00714466" w14:paraId="0C5B0487" w14:textId="77777777" w:rsidTr="009F21AC">
        <w:trPr>
          <w:trHeight w:hRule="exact" w:val="899"/>
          <w:jc w:val="center"/>
        </w:trPr>
        <w:tc>
          <w:tcPr>
            <w:tcW w:w="2268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</w:tcPr>
          <w:p w14:paraId="1C1547C9" w14:textId="77777777" w:rsidR="00C32B1B" w:rsidRPr="00714466" w:rsidRDefault="00C32B1B" w:rsidP="007C2BCD">
            <w:pPr>
              <w:widowControl w:val="0"/>
              <w:spacing w:before="37" w:after="0" w:line="240" w:lineRule="auto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kern w:val="0"/>
                <w:sz w:val="22"/>
                <w:lang w:eastAsia="en-US"/>
              </w:rPr>
            </w:pPr>
            <w:proofErr w:type="spellStart"/>
            <w:r w:rsidRPr="00714466">
              <w:rPr>
                <w:rFonts w:ascii="小塚ゴシック Pro B" w:eastAsia="小塚ゴシック Pro B" w:hAnsi="小塚ゴシック Pro B" w:cs="小塚ゴシック Pro B"/>
                <w:color w:val="auto"/>
                <w:spacing w:val="-14"/>
                <w:w w:val="103"/>
                <w:kern w:val="0"/>
                <w:sz w:val="22"/>
                <w:lang w:eastAsia="en-US"/>
              </w:rPr>
              <w:t>登録番号</w:t>
            </w:r>
            <w:proofErr w:type="spellEnd"/>
          </w:p>
          <w:p w14:paraId="776FAD14" w14:textId="77777777" w:rsidR="00C32B1B" w:rsidRPr="00714466" w:rsidRDefault="00C32B1B" w:rsidP="007C2BCD">
            <w:pPr>
              <w:widowControl w:val="0"/>
              <w:spacing w:after="0" w:line="354" w:lineRule="exact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kern w:val="0"/>
                <w:sz w:val="22"/>
                <w:lang w:eastAsia="en-US"/>
              </w:rPr>
            </w:pPr>
            <w:r w:rsidRPr="00714466">
              <w:rPr>
                <w:rFonts w:ascii="小塚ゴシック Pro B" w:eastAsia="小塚ゴシック Pro B" w:hAnsi="小塚ゴシック Pro B" w:cs="小塚ゴシック Pro B"/>
                <w:color w:val="auto"/>
                <w:spacing w:val="-14"/>
                <w:w w:val="103"/>
                <w:kern w:val="0"/>
                <w:position w:val="2"/>
                <w:sz w:val="22"/>
                <w:lang w:eastAsia="en-US"/>
              </w:rPr>
              <w:t>（８桁）</w:t>
            </w:r>
          </w:p>
        </w:tc>
        <w:tc>
          <w:tcPr>
            <w:tcW w:w="3980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124FC7E9" w14:textId="77777777" w:rsidR="00C32B1B" w:rsidRPr="00714466" w:rsidRDefault="00C32B1B" w:rsidP="009F21AC">
            <w:pPr>
              <w:widowControl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Calibri" w:hAnsi="Calibri" w:cs="Times New Roman"/>
                <w:color w:val="auto"/>
                <w:kern w:val="0"/>
                <w:sz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19B50200" w14:textId="77777777" w:rsidR="00C32B1B" w:rsidRPr="00714466" w:rsidRDefault="00C32B1B" w:rsidP="009F21AC">
            <w:pPr>
              <w:widowControl w:val="0"/>
              <w:spacing w:before="37" w:after="0" w:line="240" w:lineRule="auto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kern w:val="0"/>
                <w:sz w:val="22"/>
                <w:lang w:eastAsia="en-US"/>
              </w:rPr>
            </w:pPr>
            <w:proofErr w:type="spellStart"/>
            <w:r w:rsidRPr="00714466">
              <w:rPr>
                <w:rFonts w:ascii="小塚ゴシック Pro B" w:eastAsia="小塚ゴシック Pro B" w:hAnsi="小塚ゴシック Pro B" w:cs="小塚ゴシック Pro B"/>
                <w:color w:val="auto"/>
                <w:w w:val="103"/>
                <w:kern w:val="0"/>
                <w:sz w:val="22"/>
                <w:lang w:eastAsia="en-US"/>
              </w:rPr>
              <w:t>会員番号</w:t>
            </w:r>
            <w:proofErr w:type="spellEnd"/>
          </w:p>
          <w:p w14:paraId="501A70FF" w14:textId="77777777" w:rsidR="00C32B1B" w:rsidRPr="00714466" w:rsidRDefault="00C32B1B" w:rsidP="009F21AC">
            <w:pPr>
              <w:widowControl w:val="0"/>
              <w:spacing w:after="0" w:line="354" w:lineRule="exact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kern w:val="0"/>
                <w:sz w:val="22"/>
                <w:lang w:eastAsia="en-US"/>
              </w:rPr>
            </w:pPr>
            <w:r w:rsidRPr="00714466">
              <w:rPr>
                <w:rFonts w:ascii="小塚ゴシック Pro B" w:eastAsia="小塚ゴシック Pro B" w:hAnsi="小塚ゴシック Pro B" w:cs="小塚ゴシック Pro B"/>
                <w:color w:val="auto"/>
                <w:w w:val="103"/>
                <w:kern w:val="0"/>
                <w:position w:val="2"/>
                <w:sz w:val="22"/>
                <w:lang w:eastAsia="en-US"/>
              </w:rPr>
              <w:t>（４桁）</w:t>
            </w:r>
          </w:p>
        </w:tc>
        <w:tc>
          <w:tcPr>
            <w:tcW w:w="2060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216DCCEB" w14:textId="77777777" w:rsidR="00C32B1B" w:rsidRPr="00714466" w:rsidRDefault="00C32B1B" w:rsidP="009F21AC">
            <w:pPr>
              <w:widowControl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Calibri" w:hAnsi="Calibri" w:cs="Times New Roman"/>
                <w:color w:val="auto"/>
                <w:kern w:val="0"/>
                <w:sz w:val="22"/>
                <w:lang w:eastAsia="en-US"/>
              </w:rPr>
            </w:pPr>
          </w:p>
        </w:tc>
      </w:tr>
      <w:tr w:rsidR="00C32B1B" w:rsidRPr="00714466" w14:paraId="1BEB2F8E" w14:textId="77777777" w:rsidTr="009F21AC">
        <w:trPr>
          <w:trHeight w:hRule="exact" w:val="544"/>
          <w:jc w:val="center"/>
        </w:trPr>
        <w:tc>
          <w:tcPr>
            <w:tcW w:w="2268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1AC96884" w14:textId="77777777" w:rsidR="00C32B1B" w:rsidRPr="00714466" w:rsidRDefault="00C32B1B" w:rsidP="007C2BCD">
            <w:pPr>
              <w:widowControl w:val="0"/>
              <w:spacing w:before="37" w:after="0" w:line="240" w:lineRule="auto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kern w:val="0"/>
                <w:sz w:val="22"/>
                <w:lang w:eastAsia="en-US"/>
              </w:rPr>
            </w:pPr>
            <w:proofErr w:type="spellStart"/>
            <w:r w:rsidRPr="00714466">
              <w:rPr>
                <w:rFonts w:ascii="小塚ゴシック Pro B" w:eastAsia="小塚ゴシック Pro B" w:hAnsi="小塚ゴシック Pro B" w:cs="小塚ゴシック Pro B"/>
                <w:color w:val="auto"/>
                <w:w w:val="103"/>
                <w:kern w:val="0"/>
                <w:sz w:val="22"/>
                <w:lang w:eastAsia="en-US"/>
              </w:rPr>
              <w:t>事務所所在地</w:t>
            </w:r>
            <w:proofErr w:type="spellEnd"/>
          </w:p>
        </w:tc>
        <w:tc>
          <w:tcPr>
            <w:tcW w:w="7371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3BBB4FA5" w14:textId="77777777" w:rsidR="00C32B1B" w:rsidRPr="00714466" w:rsidRDefault="00C32B1B" w:rsidP="009F21AC">
            <w:pPr>
              <w:widowControl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Calibri" w:hAnsi="Calibri" w:cs="Times New Roman"/>
                <w:color w:val="auto"/>
                <w:kern w:val="0"/>
                <w:sz w:val="22"/>
                <w:lang w:eastAsia="en-US"/>
              </w:rPr>
            </w:pPr>
          </w:p>
        </w:tc>
      </w:tr>
      <w:tr w:rsidR="00C32B1B" w:rsidRPr="00714466" w14:paraId="6980BEA6" w14:textId="77777777" w:rsidTr="009F21AC">
        <w:trPr>
          <w:trHeight w:hRule="exact" w:val="544"/>
          <w:jc w:val="center"/>
        </w:trPr>
        <w:tc>
          <w:tcPr>
            <w:tcW w:w="2268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288C206C" w14:textId="77777777" w:rsidR="00C32B1B" w:rsidRPr="00714466" w:rsidRDefault="00C32B1B" w:rsidP="007C2BCD">
            <w:pPr>
              <w:widowControl w:val="0"/>
              <w:spacing w:before="37" w:after="0" w:line="240" w:lineRule="auto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kern w:val="0"/>
                <w:sz w:val="22"/>
                <w:lang w:eastAsia="en-US"/>
              </w:rPr>
            </w:pPr>
            <w:proofErr w:type="spellStart"/>
            <w:r w:rsidRPr="00714466">
              <w:rPr>
                <w:rFonts w:ascii="小塚ゴシック Pro B" w:eastAsia="小塚ゴシック Pro B" w:hAnsi="小塚ゴシック Pro B" w:cs="小塚ゴシック Pro B"/>
                <w:color w:val="auto"/>
                <w:w w:val="103"/>
                <w:kern w:val="0"/>
                <w:sz w:val="22"/>
                <w:lang w:eastAsia="en-US"/>
              </w:rPr>
              <w:t>電話番号</w:t>
            </w:r>
            <w:proofErr w:type="spellEnd"/>
          </w:p>
        </w:tc>
        <w:tc>
          <w:tcPr>
            <w:tcW w:w="7371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22C48DCD" w14:textId="77777777" w:rsidR="00C32B1B" w:rsidRPr="00714466" w:rsidRDefault="00C32B1B" w:rsidP="009F21AC">
            <w:pPr>
              <w:widowControl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Calibri" w:hAnsi="Calibri" w:cs="Times New Roman"/>
                <w:color w:val="auto"/>
                <w:kern w:val="0"/>
                <w:sz w:val="22"/>
                <w:lang w:eastAsia="en-US"/>
              </w:rPr>
            </w:pPr>
          </w:p>
        </w:tc>
      </w:tr>
      <w:tr w:rsidR="00C32B1B" w:rsidRPr="00714466" w14:paraId="2A16C1E6" w14:textId="77777777" w:rsidTr="009F21AC">
        <w:trPr>
          <w:trHeight w:hRule="exact" w:val="544"/>
          <w:jc w:val="center"/>
        </w:trPr>
        <w:tc>
          <w:tcPr>
            <w:tcW w:w="2268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0B1EC398" w14:textId="77777777" w:rsidR="00C32B1B" w:rsidRPr="00714466" w:rsidRDefault="00C32B1B" w:rsidP="007C2BCD">
            <w:pPr>
              <w:widowControl w:val="0"/>
              <w:spacing w:before="37" w:after="0" w:line="240" w:lineRule="auto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kern w:val="0"/>
                <w:sz w:val="22"/>
                <w:lang w:eastAsia="en-US"/>
              </w:rPr>
            </w:pPr>
            <w:proofErr w:type="spellStart"/>
            <w:r w:rsidRPr="00714466">
              <w:rPr>
                <w:rFonts w:ascii="小塚ゴシック Pro B" w:eastAsia="小塚ゴシック Pro B" w:hAnsi="小塚ゴシック Pro B" w:cs="小塚ゴシック Pro B"/>
                <w:color w:val="auto"/>
                <w:w w:val="115"/>
                <w:kern w:val="0"/>
                <w:sz w:val="22"/>
                <w:lang w:eastAsia="en-US"/>
              </w:rPr>
              <w:t>FAX番号</w:t>
            </w:r>
            <w:proofErr w:type="spellEnd"/>
          </w:p>
        </w:tc>
        <w:tc>
          <w:tcPr>
            <w:tcW w:w="7371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3642572A" w14:textId="77777777" w:rsidR="00C32B1B" w:rsidRPr="00714466" w:rsidRDefault="00C32B1B" w:rsidP="009F21AC">
            <w:pPr>
              <w:widowControl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Calibri" w:hAnsi="Calibri" w:cs="Times New Roman"/>
                <w:color w:val="auto"/>
                <w:kern w:val="0"/>
                <w:sz w:val="22"/>
                <w:lang w:eastAsia="en-US"/>
              </w:rPr>
            </w:pPr>
          </w:p>
        </w:tc>
      </w:tr>
      <w:tr w:rsidR="00632BF3" w:rsidRPr="00714466" w14:paraId="3E7508F5" w14:textId="77777777" w:rsidTr="009F21AC">
        <w:trPr>
          <w:trHeight w:hRule="exact" w:val="544"/>
          <w:jc w:val="center"/>
        </w:trPr>
        <w:tc>
          <w:tcPr>
            <w:tcW w:w="2268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46194DA6" w14:textId="77777777" w:rsidR="00632BF3" w:rsidRPr="00714466" w:rsidRDefault="00632BF3" w:rsidP="007C2BCD">
            <w:pPr>
              <w:widowControl w:val="0"/>
              <w:spacing w:before="37" w:after="0" w:line="240" w:lineRule="auto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w w:val="115"/>
                <w:kern w:val="0"/>
                <w:sz w:val="22"/>
                <w:lang w:eastAsia="en-US"/>
              </w:rPr>
            </w:pPr>
            <w:r w:rsidRPr="00714466">
              <w:rPr>
                <w:rFonts w:ascii="小塚ゴシック Pro B" w:eastAsia="小塚ゴシック Pro B" w:hAnsi="小塚ゴシック Pro B" w:cs="小塚ゴシック Pro B" w:hint="eastAsia"/>
                <w:color w:val="auto"/>
                <w:w w:val="115"/>
                <w:kern w:val="0"/>
                <w:sz w:val="22"/>
              </w:rPr>
              <w:t>自宅住所</w:t>
            </w:r>
          </w:p>
        </w:tc>
        <w:tc>
          <w:tcPr>
            <w:tcW w:w="7371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53C4C2E1" w14:textId="77777777" w:rsidR="00632BF3" w:rsidRPr="00714466" w:rsidRDefault="00632BF3" w:rsidP="009F21AC">
            <w:pPr>
              <w:widowControl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Calibri" w:hAnsi="Calibri" w:cs="Times New Roman"/>
                <w:color w:val="auto"/>
                <w:kern w:val="0"/>
                <w:sz w:val="22"/>
                <w:lang w:eastAsia="en-US"/>
              </w:rPr>
            </w:pPr>
          </w:p>
        </w:tc>
      </w:tr>
      <w:tr w:rsidR="00C32B1B" w:rsidRPr="00714466" w14:paraId="070F1E66" w14:textId="77777777" w:rsidTr="009F21AC">
        <w:trPr>
          <w:trHeight w:hRule="exact" w:val="544"/>
          <w:jc w:val="center"/>
        </w:trPr>
        <w:tc>
          <w:tcPr>
            <w:tcW w:w="2268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2AE562F7" w14:textId="77777777" w:rsidR="00C32B1B" w:rsidRPr="00714466" w:rsidRDefault="00C32B1B" w:rsidP="007C2BCD">
            <w:pPr>
              <w:widowControl w:val="0"/>
              <w:spacing w:before="37" w:after="0" w:line="240" w:lineRule="auto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kern w:val="0"/>
                <w:sz w:val="22"/>
                <w:lang w:eastAsia="en-US"/>
              </w:rPr>
            </w:pPr>
            <w:proofErr w:type="spellStart"/>
            <w:r w:rsidRPr="00714466">
              <w:rPr>
                <w:rFonts w:ascii="小塚ゴシック Pro B" w:eastAsia="小塚ゴシック Pro B" w:hAnsi="小塚ゴシック Pro B" w:cs="小塚ゴシック Pro B"/>
                <w:color w:val="auto"/>
                <w:w w:val="103"/>
                <w:kern w:val="0"/>
                <w:sz w:val="22"/>
                <w:lang w:eastAsia="en-US"/>
              </w:rPr>
              <w:t>メールアドレス</w:t>
            </w:r>
            <w:proofErr w:type="spellEnd"/>
          </w:p>
        </w:tc>
        <w:tc>
          <w:tcPr>
            <w:tcW w:w="7371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3D126DE7" w14:textId="77777777" w:rsidR="00C32B1B" w:rsidRPr="00714466" w:rsidRDefault="00C32B1B" w:rsidP="009F21AC">
            <w:pPr>
              <w:widowControl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Calibri" w:hAnsi="Calibri" w:cs="Times New Roman"/>
                <w:color w:val="auto"/>
                <w:kern w:val="0"/>
                <w:sz w:val="22"/>
                <w:lang w:eastAsia="en-US"/>
              </w:rPr>
            </w:pPr>
          </w:p>
        </w:tc>
      </w:tr>
      <w:tr w:rsidR="00C32B1B" w:rsidRPr="00714466" w14:paraId="7EB7244A" w14:textId="77777777" w:rsidTr="009F21AC">
        <w:trPr>
          <w:trHeight w:hRule="exact" w:val="544"/>
          <w:jc w:val="center"/>
        </w:trPr>
        <w:tc>
          <w:tcPr>
            <w:tcW w:w="2268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6A0DDC9C" w14:textId="77777777" w:rsidR="00C32B1B" w:rsidRPr="00714466" w:rsidRDefault="00C32B1B" w:rsidP="007C2BCD">
            <w:pPr>
              <w:widowControl w:val="0"/>
              <w:spacing w:before="37" w:after="0" w:line="240" w:lineRule="auto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w w:val="103"/>
                <w:kern w:val="0"/>
                <w:sz w:val="22"/>
                <w:lang w:eastAsia="en-US"/>
              </w:rPr>
            </w:pPr>
            <w:r w:rsidRPr="00714466">
              <w:rPr>
                <w:rFonts w:ascii="小塚ゴシック Pro B" w:eastAsia="小塚ゴシック Pro B" w:hAnsi="小塚ゴシック Pro B" w:cs="小塚ゴシック Pro B" w:hint="eastAsia"/>
                <w:color w:val="auto"/>
                <w:w w:val="103"/>
                <w:kern w:val="0"/>
                <w:sz w:val="22"/>
              </w:rPr>
              <w:t>携帯電話番号</w:t>
            </w:r>
          </w:p>
        </w:tc>
        <w:tc>
          <w:tcPr>
            <w:tcW w:w="7371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30D5374C" w14:textId="77777777" w:rsidR="00C32B1B" w:rsidRPr="00714466" w:rsidRDefault="00C32B1B" w:rsidP="009F21AC">
            <w:pPr>
              <w:widowControl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Calibri" w:hAnsi="Calibri" w:cs="Times New Roman"/>
                <w:color w:val="auto"/>
                <w:kern w:val="0"/>
                <w:sz w:val="22"/>
                <w:lang w:eastAsia="en-US"/>
              </w:rPr>
            </w:pPr>
          </w:p>
        </w:tc>
      </w:tr>
      <w:tr w:rsidR="00FF64C6" w:rsidRPr="00714466" w14:paraId="6776C72C" w14:textId="77777777" w:rsidTr="009A6AB6">
        <w:trPr>
          <w:trHeight w:hRule="exact" w:val="606"/>
          <w:jc w:val="center"/>
        </w:trPr>
        <w:tc>
          <w:tcPr>
            <w:tcW w:w="2268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52F8283D" w14:textId="77777777" w:rsidR="00FF64C6" w:rsidRPr="00714466" w:rsidRDefault="00FF64C6" w:rsidP="007C2BCD">
            <w:pPr>
              <w:widowControl w:val="0"/>
              <w:spacing w:before="37" w:after="0" w:line="240" w:lineRule="auto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w w:val="103"/>
                <w:kern w:val="0"/>
                <w:sz w:val="22"/>
              </w:rPr>
            </w:pPr>
            <w:r w:rsidRPr="00714466">
              <w:rPr>
                <w:rFonts w:ascii="小塚ゴシック Pro B" w:eastAsia="小塚ゴシック Pro B" w:hAnsi="小塚ゴシック Pro B" w:cs="小塚ゴシック Pro B" w:hint="eastAsia"/>
                <w:color w:val="auto"/>
                <w:w w:val="103"/>
                <w:kern w:val="0"/>
                <w:sz w:val="22"/>
              </w:rPr>
              <w:t>賠償責任補償制度</w:t>
            </w:r>
          </w:p>
        </w:tc>
        <w:tc>
          <w:tcPr>
            <w:tcW w:w="7371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152C81A8" w14:textId="77777777" w:rsidR="00FF64C6" w:rsidRPr="00714466" w:rsidRDefault="00FF64C6" w:rsidP="00E812CD">
            <w:pPr>
              <w:widowControl w:val="0"/>
              <w:spacing w:before="100" w:beforeAutospacing="1" w:after="100" w:afterAutospacing="1" w:line="240" w:lineRule="auto"/>
              <w:ind w:left="0" w:firstLineChars="100" w:firstLine="230"/>
              <w:rPr>
                <w:rFonts w:ascii="Calibri" w:hAnsi="Calibri" w:cs="Times New Roman"/>
                <w:color w:val="auto"/>
                <w:kern w:val="0"/>
                <w:sz w:val="22"/>
                <w:lang w:eastAsia="en-US"/>
              </w:rPr>
            </w:pPr>
            <w:r w:rsidRPr="00714466">
              <w:rPr>
                <w:rFonts w:hint="eastAsia"/>
              </w:rPr>
              <w:t>□加入済　証券番号：　　　　　　　　　　　　　□未加入</w:t>
            </w:r>
          </w:p>
        </w:tc>
      </w:tr>
      <w:bookmarkEnd w:id="0"/>
    </w:tbl>
    <w:p w14:paraId="52C3C537" w14:textId="77777777" w:rsidR="00C32B1B" w:rsidRPr="00714466" w:rsidRDefault="00C32B1B" w:rsidP="00E812CD">
      <w:pPr>
        <w:widowControl w:val="0"/>
        <w:spacing w:after="0" w:line="276" w:lineRule="auto"/>
        <w:ind w:left="0" w:firstLine="0"/>
        <w:rPr>
          <w:rFonts w:ascii="小塚ゴシック Pro B" w:eastAsia="小塚ゴシック Pro B" w:hAnsi="小塚ゴシック Pro B" w:cs="小塚ゴシック Pro B"/>
          <w:b/>
          <w:color w:val="auto"/>
          <w:kern w:val="0"/>
          <w:sz w:val="22"/>
          <w:bdr w:val="single" w:sz="4" w:space="0" w:color="auto"/>
        </w:rPr>
      </w:pPr>
    </w:p>
    <w:p w14:paraId="3B71ADD7" w14:textId="77777777" w:rsidR="00C32B1B" w:rsidRPr="00714466" w:rsidRDefault="00C32B1B" w:rsidP="00632BF3">
      <w:pPr>
        <w:widowControl w:val="0"/>
        <w:spacing w:after="0" w:line="276" w:lineRule="auto"/>
        <w:ind w:leftChars="-61" w:left="-140" w:rightChars="-185" w:right="-425" w:firstLine="0"/>
        <w:rPr>
          <w:rFonts w:ascii="小塚ゴシック Pro B" w:eastAsia="小塚ゴシック Pro B" w:hAnsi="小塚ゴシック Pro B" w:cs="小塚ゴシック Pro B"/>
          <w:b/>
          <w:color w:val="auto"/>
          <w:kern w:val="0"/>
          <w:sz w:val="36"/>
          <w:szCs w:val="36"/>
          <w:bdr w:val="single" w:sz="4" w:space="0" w:color="auto"/>
        </w:rPr>
      </w:pPr>
      <w:r w:rsidRPr="00714466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送付先:</w:t>
      </w:r>
      <w:hyperlink r:id="rId7" w:history="1">
        <w:r w:rsidRPr="00714466">
          <w:rPr>
            <w:rFonts w:ascii="小塚ゴシック Pro B" w:eastAsia="小塚ゴシック Pro B" w:hAnsi="小塚ゴシック Pro B" w:cs="小塚ゴシック Pro B" w:hint="eastAsia"/>
            <w:b/>
            <w:color w:val="auto"/>
            <w:kern w:val="0"/>
            <w:sz w:val="36"/>
            <w:szCs w:val="36"/>
            <w:u w:val="single"/>
            <w:bdr w:val="single" w:sz="4" w:space="0" w:color="auto"/>
          </w:rPr>
          <w:t>gyosei</w:t>
        </w:r>
        <w:r w:rsidRPr="00714466">
          <w:rPr>
            <w:rFonts w:ascii="小塚ゴシック Pro B" w:eastAsia="小塚ゴシック Pro B" w:hAnsi="小塚ゴシック Pro B" w:cs="小塚ゴシック Pro B"/>
            <w:b/>
            <w:color w:val="auto"/>
            <w:kern w:val="0"/>
            <w:sz w:val="36"/>
            <w:szCs w:val="36"/>
            <w:u w:val="single"/>
            <w:bdr w:val="single" w:sz="4" w:space="0" w:color="auto"/>
          </w:rPr>
          <w:t>@kana-gyosei.or.jp</w:t>
        </w:r>
      </w:hyperlink>
      <w:r w:rsidRPr="00714466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（本会事務局メールアドレス）</w:t>
      </w:r>
    </w:p>
    <w:p w14:paraId="1326E94D" w14:textId="309FBAAC" w:rsidR="00C32B1B" w:rsidRPr="00C32B1B" w:rsidRDefault="0022760F" w:rsidP="00E812CD">
      <w:pPr>
        <w:widowControl w:val="0"/>
        <w:spacing w:after="0" w:line="276" w:lineRule="auto"/>
        <w:ind w:left="0" w:firstLine="0"/>
        <w:jc w:val="right"/>
        <w:rPr>
          <w:rFonts w:ascii="小塚ゴシック Pro B" w:eastAsia="小塚ゴシック Pro B" w:hAnsi="小塚ゴシック Pro B" w:cs="小塚ゴシック Pro B"/>
          <w:b/>
          <w:color w:val="auto"/>
          <w:kern w:val="0"/>
          <w:sz w:val="36"/>
          <w:szCs w:val="36"/>
          <w:bdr w:val="single" w:sz="4" w:space="0" w:color="auto"/>
        </w:rPr>
      </w:pPr>
      <w:r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令和６</w:t>
      </w:r>
      <w:r w:rsidR="00C32B1B" w:rsidRPr="0022760F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年</w:t>
      </w:r>
      <w:r w:rsidR="007C527B" w:rsidRPr="0022760F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２</w:t>
      </w:r>
      <w:r w:rsidR="00C32B1B" w:rsidRPr="0022760F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月</w:t>
      </w:r>
      <w:r w:rsidR="00F10499" w:rsidRPr="0022760F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９</w:t>
      </w:r>
      <w:r w:rsidR="00C32B1B" w:rsidRPr="0022760F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日（</w:t>
      </w:r>
      <w:r w:rsidR="00FE18A5" w:rsidRPr="0022760F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金</w:t>
      </w:r>
      <w:r w:rsidR="00C32B1B" w:rsidRPr="0022760F">
        <w:rPr>
          <w:rFonts w:ascii="小塚ゴシック Pro B" w:eastAsia="小塚ゴシック Pro B" w:hAnsi="小塚ゴシック Pro B" w:cs="小塚ゴシック Pro B"/>
          <w:b/>
          <w:color w:val="auto"/>
          <w:kern w:val="0"/>
          <w:sz w:val="36"/>
          <w:szCs w:val="36"/>
          <w:bdr w:val="single" w:sz="4" w:space="0" w:color="auto"/>
        </w:rPr>
        <w:t>）</w:t>
      </w:r>
      <w:r w:rsidR="00C32B1B" w:rsidRPr="0022760F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１</w:t>
      </w:r>
      <w:r w:rsidR="00C32B1B" w:rsidRPr="00714466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６時必着</w:t>
      </w:r>
    </w:p>
    <w:p w14:paraId="56D0DA6E" w14:textId="77777777" w:rsidR="00C74330" w:rsidRPr="00C32B1B" w:rsidRDefault="00C74330" w:rsidP="00E812CD">
      <w:pPr>
        <w:spacing w:after="0" w:line="360" w:lineRule="exact"/>
        <w:ind w:left="0" w:firstLine="3963"/>
        <w:rPr>
          <w:sz w:val="22"/>
        </w:rPr>
      </w:pPr>
    </w:p>
    <w:sectPr w:rsidR="00C74330" w:rsidRPr="00C32B1B" w:rsidSect="00E812CD">
      <w:pgSz w:w="11904" w:h="16840"/>
      <w:pgMar w:top="1612" w:right="705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4086A" w14:textId="77777777" w:rsidR="00FA346C" w:rsidRDefault="00FA346C" w:rsidP="004844E5">
      <w:pPr>
        <w:spacing w:after="0" w:line="240" w:lineRule="auto"/>
      </w:pPr>
      <w:r>
        <w:separator/>
      </w:r>
    </w:p>
  </w:endnote>
  <w:endnote w:type="continuationSeparator" w:id="0">
    <w:p w14:paraId="441940D9" w14:textId="77777777" w:rsidR="00FA346C" w:rsidRDefault="00FA346C" w:rsidP="0048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B">
    <w:altName w:val="游ゴシック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C9008" w14:textId="77777777" w:rsidR="00FA346C" w:rsidRDefault="00FA346C" w:rsidP="004844E5">
      <w:pPr>
        <w:spacing w:after="0" w:line="240" w:lineRule="auto"/>
      </w:pPr>
      <w:r>
        <w:separator/>
      </w:r>
    </w:p>
  </w:footnote>
  <w:footnote w:type="continuationSeparator" w:id="0">
    <w:p w14:paraId="352A5859" w14:textId="77777777" w:rsidR="00FA346C" w:rsidRDefault="00FA346C" w:rsidP="00484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8D9"/>
    <w:multiLevelType w:val="hybridMultilevel"/>
    <w:tmpl w:val="05B65146"/>
    <w:lvl w:ilvl="0" w:tplc="60C6186C">
      <w:start w:val="1"/>
      <w:numFmt w:val="decimalFullWidth"/>
      <w:lvlText w:val="%1"/>
      <w:lvlJc w:val="left"/>
      <w:pPr>
        <w:ind w:left="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DBA0520">
      <w:start w:val="1"/>
      <w:numFmt w:val="decimalFullWidth"/>
      <w:lvlText w:val="（%2）"/>
      <w:lvlJc w:val="left"/>
      <w:pPr>
        <w:ind w:left="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708F920">
      <w:start w:val="1"/>
      <w:numFmt w:val="lowerRoman"/>
      <w:lvlText w:val="%3"/>
      <w:lvlJc w:val="left"/>
      <w:pPr>
        <w:ind w:left="1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CB01CE8">
      <w:start w:val="1"/>
      <w:numFmt w:val="decimal"/>
      <w:lvlText w:val="%4"/>
      <w:lvlJc w:val="left"/>
      <w:pPr>
        <w:ind w:left="27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680274C">
      <w:start w:val="1"/>
      <w:numFmt w:val="lowerLetter"/>
      <w:lvlText w:val="%5"/>
      <w:lvlJc w:val="left"/>
      <w:pPr>
        <w:ind w:left="3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C46F286">
      <w:start w:val="1"/>
      <w:numFmt w:val="lowerRoman"/>
      <w:lvlText w:val="%6"/>
      <w:lvlJc w:val="left"/>
      <w:pPr>
        <w:ind w:left="4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C68B2D6">
      <w:start w:val="1"/>
      <w:numFmt w:val="decimal"/>
      <w:lvlText w:val="%7"/>
      <w:lvlJc w:val="left"/>
      <w:pPr>
        <w:ind w:left="4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FEEB240">
      <w:start w:val="1"/>
      <w:numFmt w:val="lowerLetter"/>
      <w:lvlText w:val="%8"/>
      <w:lvlJc w:val="left"/>
      <w:pPr>
        <w:ind w:left="5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E685A10">
      <w:start w:val="1"/>
      <w:numFmt w:val="lowerRoman"/>
      <w:lvlText w:val="%9"/>
      <w:lvlJc w:val="left"/>
      <w:pPr>
        <w:ind w:left="6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A64A5C"/>
    <w:multiLevelType w:val="hybridMultilevel"/>
    <w:tmpl w:val="DF7401F2"/>
    <w:lvl w:ilvl="0" w:tplc="E5A80ED4">
      <w:start w:val="10"/>
      <w:numFmt w:val="decimal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7D6AC74">
      <w:start w:val="1"/>
      <w:numFmt w:val="lowerLetter"/>
      <w:lvlText w:val="%2"/>
      <w:lvlJc w:val="left"/>
      <w:pPr>
        <w:ind w:left="1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7406B08">
      <w:start w:val="1"/>
      <w:numFmt w:val="lowerRoman"/>
      <w:lvlText w:val="%3"/>
      <w:lvlJc w:val="left"/>
      <w:pPr>
        <w:ind w:left="2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98C2CF0">
      <w:start w:val="1"/>
      <w:numFmt w:val="decimal"/>
      <w:lvlText w:val="%4"/>
      <w:lvlJc w:val="left"/>
      <w:pPr>
        <w:ind w:left="3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2EEBCB2">
      <w:start w:val="1"/>
      <w:numFmt w:val="lowerLetter"/>
      <w:lvlText w:val="%5"/>
      <w:lvlJc w:val="left"/>
      <w:pPr>
        <w:ind w:left="3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D4057D2">
      <w:start w:val="1"/>
      <w:numFmt w:val="lowerRoman"/>
      <w:lvlText w:val="%6"/>
      <w:lvlJc w:val="left"/>
      <w:pPr>
        <w:ind w:left="4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A0A3FA2">
      <w:start w:val="1"/>
      <w:numFmt w:val="decimal"/>
      <w:lvlText w:val="%7"/>
      <w:lvlJc w:val="left"/>
      <w:pPr>
        <w:ind w:left="5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2EAA3F0">
      <w:start w:val="1"/>
      <w:numFmt w:val="lowerLetter"/>
      <w:lvlText w:val="%8"/>
      <w:lvlJc w:val="left"/>
      <w:pPr>
        <w:ind w:left="5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41EBFE0">
      <w:start w:val="1"/>
      <w:numFmt w:val="lowerRoman"/>
      <w:lvlText w:val="%9"/>
      <w:lvlJc w:val="left"/>
      <w:pPr>
        <w:ind w:left="6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5165390">
    <w:abstractNumId w:val="0"/>
  </w:num>
  <w:num w:numId="2" w16cid:durableId="717125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330"/>
    <w:rsid w:val="000D6747"/>
    <w:rsid w:val="0013178C"/>
    <w:rsid w:val="00151ABC"/>
    <w:rsid w:val="001703C2"/>
    <w:rsid w:val="00216254"/>
    <w:rsid w:val="0022760F"/>
    <w:rsid w:val="0024262D"/>
    <w:rsid w:val="002840CD"/>
    <w:rsid w:val="002E2CF6"/>
    <w:rsid w:val="00340BC7"/>
    <w:rsid w:val="003B3B4D"/>
    <w:rsid w:val="003C5BFE"/>
    <w:rsid w:val="003F62C3"/>
    <w:rsid w:val="004844E5"/>
    <w:rsid w:val="00526088"/>
    <w:rsid w:val="00556978"/>
    <w:rsid w:val="00632BF3"/>
    <w:rsid w:val="006E2911"/>
    <w:rsid w:val="00714466"/>
    <w:rsid w:val="00726CE5"/>
    <w:rsid w:val="00764B72"/>
    <w:rsid w:val="00784460"/>
    <w:rsid w:val="00790E30"/>
    <w:rsid w:val="007C2BCD"/>
    <w:rsid w:val="007C527B"/>
    <w:rsid w:val="00830176"/>
    <w:rsid w:val="00837DD5"/>
    <w:rsid w:val="00846978"/>
    <w:rsid w:val="00922E3D"/>
    <w:rsid w:val="009372E7"/>
    <w:rsid w:val="009A6AB6"/>
    <w:rsid w:val="009B6549"/>
    <w:rsid w:val="009F21AC"/>
    <w:rsid w:val="00A1553B"/>
    <w:rsid w:val="00A27878"/>
    <w:rsid w:val="00AA3D39"/>
    <w:rsid w:val="00B34140"/>
    <w:rsid w:val="00B62AEF"/>
    <w:rsid w:val="00B97816"/>
    <w:rsid w:val="00BF23E6"/>
    <w:rsid w:val="00BF643D"/>
    <w:rsid w:val="00C32B1B"/>
    <w:rsid w:val="00C713A7"/>
    <w:rsid w:val="00C74330"/>
    <w:rsid w:val="00CD7327"/>
    <w:rsid w:val="00CF2A46"/>
    <w:rsid w:val="00D328AE"/>
    <w:rsid w:val="00D608D6"/>
    <w:rsid w:val="00D8042A"/>
    <w:rsid w:val="00E22C89"/>
    <w:rsid w:val="00E636C6"/>
    <w:rsid w:val="00E812CD"/>
    <w:rsid w:val="00F10499"/>
    <w:rsid w:val="00F134BB"/>
    <w:rsid w:val="00F77AD4"/>
    <w:rsid w:val="00F8604C"/>
    <w:rsid w:val="00FA346C"/>
    <w:rsid w:val="00FE18A5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F6F1B"/>
  <w15:docId w15:val="{B3021DC6-E963-43E0-A781-1EEEDDB8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6" w:line="265" w:lineRule="auto"/>
      <w:ind w:left="322" w:hanging="10"/>
    </w:pPr>
    <w:rPr>
      <w:rFonts w:ascii="ＭＳ 明朝" w:eastAsia="ＭＳ 明朝" w:hAnsi="ＭＳ 明朝" w:cs="ＭＳ 明朝"/>
      <w:color w:val="231F20"/>
      <w:sz w:val="23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96" w:line="259" w:lineRule="auto"/>
      <w:ind w:right="34"/>
      <w:jc w:val="center"/>
      <w:outlineLvl w:val="0"/>
    </w:pPr>
    <w:rPr>
      <w:rFonts w:ascii="ＭＳ 明朝" w:eastAsia="ＭＳ 明朝" w:hAnsi="ＭＳ 明朝" w:cs="ＭＳ 明朝"/>
      <w:color w:val="231F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231F2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84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4E5"/>
    <w:rPr>
      <w:rFonts w:ascii="ＭＳ 明朝" w:eastAsia="ＭＳ 明朝" w:hAnsi="ＭＳ 明朝" w:cs="ＭＳ 明朝"/>
      <w:color w:val="231F20"/>
      <w:sz w:val="23"/>
    </w:rPr>
  </w:style>
  <w:style w:type="paragraph" w:styleId="a5">
    <w:name w:val="footer"/>
    <w:basedOn w:val="a"/>
    <w:link w:val="a6"/>
    <w:uiPriority w:val="99"/>
    <w:unhideWhenUsed/>
    <w:rsid w:val="00484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4E5"/>
    <w:rPr>
      <w:rFonts w:ascii="ＭＳ 明朝" w:eastAsia="ＭＳ 明朝" w:hAnsi="ＭＳ 明朝" w:cs="ＭＳ 明朝"/>
      <w:color w:val="231F2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yosei@kana-gyose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毅 山本</dc:creator>
  <cp:lastModifiedBy>麻衣子 林</cp:lastModifiedBy>
  <cp:revision>30</cp:revision>
  <cp:lastPrinted>2023-10-04T23:51:00Z</cp:lastPrinted>
  <dcterms:created xsi:type="dcterms:W3CDTF">2020-07-30T12:34:00Z</dcterms:created>
  <dcterms:modified xsi:type="dcterms:W3CDTF">2023-10-05T00:00:00Z</dcterms:modified>
</cp:coreProperties>
</file>